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8F" w:rsidRDefault="003F79F3" w:rsidP="00E5068F">
      <w:pPr>
        <w:spacing w:line="276" w:lineRule="auto"/>
        <w:ind w:right="-70"/>
        <w:jc w:val="center"/>
      </w:pPr>
      <w:r>
        <w:t xml:space="preserve"> </w:t>
      </w:r>
    </w:p>
    <w:p w:rsidR="00E5068F" w:rsidRDefault="00E5068F" w:rsidP="00E5068F">
      <w:pPr>
        <w:spacing w:line="276" w:lineRule="auto"/>
        <w:ind w:right="-70"/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068F" w:rsidRDefault="003F79F3" w:rsidP="00E5068F">
      <w:pPr>
        <w:spacing w:line="276" w:lineRule="auto"/>
        <w:ind w:right="-70"/>
        <w:jc w:val="center"/>
        <w:rPr>
          <w:b/>
        </w:rPr>
      </w:pPr>
      <w:r>
        <w:rPr>
          <w:b/>
        </w:rPr>
        <w:t>д</w:t>
      </w:r>
      <w:r w:rsidR="00E5068F">
        <w:rPr>
          <w:b/>
        </w:rPr>
        <w:t>етский сад  №</w:t>
      </w:r>
      <w:r>
        <w:rPr>
          <w:b/>
        </w:rPr>
        <w:t xml:space="preserve"> 7</w:t>
      </w:r>
      <w:r w:rsidR="00E5068F">
        <w:rPr>
          <w:b/>
        </w:rPr>
        <w:t xml:space="preserve"> «</w:t>
      </w:r>
      <w:r>
        <w:rPr>
          <w:b/>
        </w:rPr>
        <w:t>Родничок</w:t>
      </w:r>
      <w:r w:rsidR="00E5068F">
        <w:rPr>
          <w:b/>
        </w:rPr>
        <w:t xml:space="preserve">» </w:t>
      </w:r>
      <w:proofErr w:type="spellStart"/>
      <w:r>
        <w:rPr>
          <w:b/>
        </w:rPr>
        <w:t>Ковровского</w:t>
      </w:r>
      <w:proofErr w:type="spellEnd"/>
      <w:r>
        <w:rPr>
          <w:b/>
        </w:rPr>
        <w:t xml:space="preserve"> района Владимирской области</w:t>
      </w:r>
    </w:p>
    <w:p w:rsidR="00E5068F" w:rsidRDefault="003F79F3" w:rsidP="00E5068F">
      <w:pPr>
        <w:ind w:firstLine="720"/>
        <w:jc w:val="center"/>
      </w:pPr>
      <w:r>
        <w:t xml:space="preserve"> </w:t>
      </w:r>
    </w:p>
    <w:p w:rsidR="00E5068F" w:rsidRDefault="00E5068F" w:rsidP="00E5068F">
      <w:pPr>
        <w:rPr>
          <w:b/>
        </w:rPr>
      </w:pPr>
    </w:p>
    <w:p w:rsidR="00E5068F" w:rsidRDefault="00E5068F" w:rsidP="00E5068F">
      <w:pPr>
        <w:ind w:left="5580"/>
        <w:rPr>
          <w:b/>
        </w:rPr>
      </w:pPr>
    </w:p>
    <w:tbl>
      <w:tblPr>
        <w:tblStyle w:val="a8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4"/>
        <w:gridCol w:w="4643"/>
      </w:tblGrid>
      <w:tr w:rsidR="006F59D6" w:rsidTr="006F59D6">
        <w:tc>
          <w:tcPr>
            <w:tcW w:w="5954" w:type="dxa"/>
          </w:tcPr>
          <w:p w:rsidR="006F59D6" w:rsidRDefault="006F59D6" w:rsidP="00E5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6F59D6" w:rsidRDefault="006F59D6" w:rsidP="00E5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Педагогическим советом </w:t>
            </w:r>
          </w:p>
          <w:p w:rsidR="003F79F3" w:rsidRDefault="006F59D6" w:rsidP="003F79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МБДОУ </w:t>
            </w:r>
            <w:r w:rsidR="003F79F3">
              <w:rPr>
                <w:sz w:val="24"/>
                <w:szCs w:val="24"/>
              </w:rPr>
              <w:t>детский сад № 7 «Родничок»</w:t>
            </w:r>
          </w:p>
          <w:p w:rsidR="006F59D6" w:rsidRPr="006F59D6" w:rsidRDefault="006F59D6" w:rsidP="00211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 </w:t>
            </w:r>
            <w:r w:rsidR="00211E2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от </w:t>
            </w:r>
            <w:r w:rsidR="00211E21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.0</w:t>
            </w:r>
            <w:r w:rsidR="00211E2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2015 г.</w:t>
            </w:r>
          </w:p>
        </w:tc>
        <w:tc>
          <w:tcPr>
            <w:tcW w:w="4643" w:type="dxa"/>
          </w:tcPr>
          <w:p w:rsidR="006F59D6" w:rsidRDefault="006F59D6" w:rsidP="00E5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</w:p>
          <w:p w:rsidR="006F59D6" w:rsidRDefault="006F59D6" w:rsidP="00E5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заведующего МБДОУ</w:t>
            </w:r>
          </w:p>
          <w:p w:rsidR="006F59D6" w:rsidRDefault="003F79F3" w:rsidP="00E506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59D6">
              <w:rPr>
                <w:sz w:val="24"/>
                <w:szCs w:val="24"/>
              </w:rPr>
              <w:t xml:space="preserve">етский сад № </w:t>
            </w:r>
            <w:r>
              <w:rPr>
                <w:sz w:val="24"/>
                <w:szCs w:val="24"/>
              </w:rPr>
              <w:t>7 «Родничок»</w:t>
            </w:r>
          </w:p>
          <w:p w:rsidR="006F59D6" w:rsidRPr="006F59D6" w:rsidRDefault="006F59D6" w:rsidP="00211E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="00211E21">
              <w:rPr>
                <w:sz w:val="24"/>
                <w:szCs w:val="24"/>
              </w:rPr>
              <w:t>35</w:t>
            </w:r>
            <w:r>
              <w:rPr>
                <w:sz w:val="24"/>
                <w:szCs w:val="24"/>
              </w:rPr>
              <w:t xml:space="preserve">/2 от </w:t>
            </w:r>
            <w:r w:rsidR="00211E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8.0</w:t>
            </w:r>
            <w:r w:rsidR="00211E2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.2015 г.</w:t>
            </w:r>
          </w:p>
        </w:tc>
      </w:tr>
    </w:tbl>
    <w:p w:rsidR="00E5068F" w:rsidRDefault="00E5068F" w:rsidP="00E5068F">
      <w:pPr>
        <w:ind w:left="5580"/>
        <w:rPr>
          <w:b/>
        </w:rPr>
      </w:pPr>
    </w:p>
    <w:p w:rsidR="00E5068F" w:rsidRDefault="00E5068F" w:rsidP="00E5068F">
      <w:pPr>
        <w:shd w:val="clear" w:color="auto" w:fill="FFFFFF"/>
        <w:tabs>
          <w:tab w:val="left" w:pos="0"/>
        </w:tabs>
        <w:spacing w:line="274" w:lineRule="exact"/>
        <w:rPr>
          <w:color w:val="000000"/>
        </w:rPr>
      </w:pPr>
    </w:p>
    <w:p w:rsidR="00E5068F" w:rsidRPr="00A31F5E" w:rsidRDefault="00E5068F" w:rsidP="00E5068F">
      <w:pPr>
        <w:ind w:left="5580"/>
      </w:pPr>
    </w:p>
    <w:p w:rsidR="00E5068F" w:rsidRDefault="00E5068F" w:rsidP="00E5068F">
      <w:pPr>
        <w:ind w:left="5580"/>
      </w:pPr>
    </w:p>
    <w:p w:rsidR="00E5068F" w:rsidRDefault="00E5068F" w:rsidP="00E5068F">
      <w:pPr>
        <w:jc w:val="center"/>
      </w:pPr>
    </w:p>
    <w:p w:rsidR="00E5068F" w:rsidRDefault="00E5068F" w:rsidP="00E5068F">
      <w:pPr>
        <w:jc w:val="center"/>
      </w:pPr>
    </w:p>
    <w:p w:rsidR="00E5068F" w:rsidRDefault="00E5068F" w:rsidP="00E5068F">
      <w:pPr>
        <w:jc w:val="center"/>
      </w:pPr>
    </w:p>
    <w:p w:rsidR="00E5068F" w:rsidRDefault="00E5068F" w:rsidP="00E5068F">
      <w:pPr>
        <w:rPr>
          <w:b/>
          <w:sz w:val="32"/>
          <w:szCs w:val="32"/>
        </w:rPr>
      </w:pPr>
    </w:p>
    <w:p w:rsidR="00E5068F" w:rsidRDefault="00E5068F" w:rsidP="00E5068F">
      <w:pPr>
        <w:jc w:val="center"/>
        <w:rPr>
          <w:b/>
          <w:sz w:val="32"/>
          <w:szCs w:val="32"/>
        </w:rPr>
      </w:pPr>
    </w:p>
    <w:p w:rsidR="00E5068F" w:rsidRDefault="00E5068F" w:rsidP="00E50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ПРАВИЛА</w:t>
      </w:r>
    </w:p>
    <w:p w:rsidR="00E5068F" w:rsidRDefault="00E5068F" w:rsidP="00E5068F">
      <w:pPr>
        <w:jc w:val="center"/>
        <w:rPr>
          <w:b/>
          <w:sz w:val="32"/>
          <w:szCs w:val="32"/>
        </w:rPr>
      </w:pPr>
    </w:p>
    <w:p w:rsidR="00E5068F" w:rsidRDefault="00E5068F" w:rsidP="00E50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ИСПОЛЬЗОВАНИЯ СЕТИ  ИНТЕРНЕТ</w:t>
      </w:r>
    </w:p>
    <w:p w:rsidR="00E5068F" w:rsidRDefault="00E5068F" w:rsidP="00E5068F">
      <w:pPr>
        <w:jc w:val="center"/>
        <w:rPr>
          <w:b/>
          <w:sz w:val="32"/>
          <w:szCs w:val="32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E5068F" w:rsidRDefault="00E5068F" w:rsidP="00E5068F">
      <w:pPr>
        <w:jc w:val="center"/>
        <w:rPr>
          <w:b/>
          <w:sz w:val="28"/>
          <w:szCs w:val="28"/>
        </w:rPr>
      </w:pPr>
    </w:p>
    <w:p w:rsidR="006F59D6" w:rsidRDefault="006F59D6" w:rsidP="00E5068F">
      <w:pPr>
        <w:jc w:val="center"/>
      </w:pPr>
    </w:p>
    <w:p w:rsidR="006F59D6" w:rsidRDefault="006F59D6" w:rsidP="00E5068F">
      <w:pPr>
        <w:jc w:val="center"/>
      </w:pPr>
    </w:p>
    <w:p w:rsidR="006F59D6" w:rsidRDefault="006F59D6" w:rsidP="00E5068F">
      <w:pPr>
        <w:jc w:val="center"/>
      </w:pPr>
    </w:p>
    <w:p w:rsidR="006F59D6" w:rsidRDefault="006F59D6" w:rsidP="00E5068F">
      <w:pPr>
        <w:jc w:val="center"/>
      </w:pPr>
    </w:p>
    <w:p w:rsidR="006F59D6" w:rsidRDefault="006F59D6" w:rsidP="00E5068F">
      <w:pPr>
        <w:jc w:val="center"/>
      </w:pPr>
    </w:p>
    <w:p w:rsidR="00E5068F" w:rsidRDefault="00E5068F" w:rsidP="00E5068F">
      <w:pPr>
        <w:jc w:val="center"/>
      </w:pPr>
    </w:p>
    <w:p w:rsidR="003F79F3" w:rsidRPr="00A31F5E" w:rsidRDefault="003F79F3" w:rsidP="00E5068F">
      <w:pPr>
        <w:jc w:val="center"/>
      </w:pPr>
    </w:p>
    <w:p w:rsidR="00E5068F" w:rsidRPr="00A31F5E" w:rsidRDefault="00E5068F" w:rsidP="00E5068F">
      <w:pPr>
        <w:jc w:val="center"/>
      </w:pPr>
      <w:r w:rsidRPr="00A31F5E">
        <w:t>201</w:t>
      </w:r>
      <w:r>
        <w:t>5</w:t>
      </w:r>
      <w:r w:rsidRPr="00A31F5E">
        <w:t xml:space="preserve"> г.</w:t>
      </w:r>
    </w:p>
    <w:tbl>
      <w:tblPr>
        <w:tblW w:w="10065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5"/>
      </w:tblGrid>
      <w:tr w:rsidR="00E5068F" w:rsidTr="00521729">
        <w:tc>
          <w:tcPr>
            <w:tcW w:w="10065" w:type="dxa"/>
            <w:vAlign w:val="center"/>
          </w:tcPr>
          <w:p w:rsidR="00E5068F" w:rsidRDefault="00E5068F" w:rsidP="00521729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B61CF7">
              <w:rPr>
                <w:b w:val="0"/>
                <w:bCs w:val="0"/>
                <w:color w:val="auto"/>
                <w:sz w:val="24"/>
                <w:szCs w:val="24"/>
              </w:rPr>
              <w:lastRenderedPageBreak/>
              <w:t>1.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BC100B">
              <w:rPr>
                <w:color w:val="auto"/>
                <w:sz w:val="24"/>
                <w:szCs w:val="24"/>
              </w:rPr>
              <w:t>Общие положения</w:t>
            </w:r>
          </w:p>
          <w:p w:rsidR="00E5068F" w:rsidRPr="00BC100B" w:rsidRDefault="00E5068F" w:rsidP="00521729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</w:p>
          <w:p w:rsidR="00E5068F" w:rsidRDefault="00E5068F" w:rsidP="00284FAA">
            <w:pPr>
              <w:ind w:firstLine="618"/>
              <w:jc w:val="both"/>
            </w:pPr>
            <w:r w:rsidRPr="00BC100B">
              <w:t xml:space="preserve">Настоящие Правила </w:t>
            </w:r>
            <w:r>
              <w:t>регламентируют</w:t>
            </w:r>
            <w:r w:rsidRPr="00BC100B">
              <w:t xml:space="preserve"> условия и порядок использования сети Интернет</w:t>
            </w:r>
            <w:r>
              <w:t>, а также порядок осуществления контроля</w:t>
            </w:r>
            <w:r w:rsidRPr="00BC100B">
              <w:t xml:space="preserve"> </w:t>
            </w:r>
            <w:r>
              <w:t>использования сети Интернет в</w:t>
            </w:r>
            <w:r w:rsidRPr="00BC100B">
              <w:t xml:space="preserve"> муниципально</w:t>
            </w:r>
            <w:r>
              <w:t>м</w:t>
            </w:r>
            <w:r w:rsidRPr="00BC100B">
              <w:t xml:space="preserve"> бюджетно</w:t>
            </w:r>
            <w:r>
              <w:t>м</w:t>
            </w:r>
            <w:r w:rsidRPr="00BC100B">
              <w:t xml:space="preserve"> дошкольно</w:t>
            </w:r>
            <w:r>
              <w:t>м</w:t>
            </w:r>
            <w:r w:rsidRPr="00BC100B">
              <w:t xml:space="preserve"> образовательно</w:t>
            </w:r>
            <w:r>
              <w:t>м</w:t>
            </w:r>
            <w:r w:rsidRPr="00BC100B">
              <w:t xml:space="preserve"> учреждени</w:t>
            </w:r>
            <w:r w:rsidR="003F79F3">
              <w:t>и д</w:t>
            </w:r>
            <w:r>
              <w:t xml:space="preserve">етский </w:t>
            </w:r>
            <w:r w:rsidR="00284FAA">
              <w:t>сад</w:t>
            </w:r>
            <w:bookmarkStart w:id="0" w:name="_GoBack"/>
            <w:bookmarkEnd w:id="0"/>
            <w:r>
              <w:t xml:space="preserve"> № </w:t>
            </w:r>
            <w:r w:rsidR="003F79F3">
              <w:t>7</w:t>
            </w:r>
            <w:r>
              <w:t>«</w:t>
            </w:r>
            <w:r w:rsidR="003F79F3">
              <w:t>Родничок</w:t>
            </w:r>
            <w:r w:rsidRPr="00BC100B">
              <w:t xml:space="preserve">» </w:t>
            </w:r>
            <w:proofErr w:type="spellStart"/>
            <w:r w:rsidR="003F79F3">
              <w:t>Ковровского</w:t>
            </w:r>
            <w:proofErr w:type="spellEnd"/>
            <w:r w:rsidR="003F79F3">
              <w:t xml:space="preserve"> района</w:t>
            </w:r>
            <w:r>
              <w:t xml:space="preserve"> (далее – </w:t>
            </w:r>
            <w:r w:rsidRPr="00BC100B">
              <w:t>ДОУ).</w:t>
            </w:r>
          </w:p>
          <w:p w:rsidR="00E5068F" w:rsidRPr="00667072" w:rsidRDefault="00E5068F" w:rsidP="00521729">
            <w:pPr>
              <w:jc w:val="both"/>
            </w:pPr>
            <w:r w:rsidRPr="00667072">
              <w:t xml:space="preserve">1.1. Использование сети Интернет в </w:t>
            </w:r>
            <w:r>
              <w:t>ДОУ</w:t>
            </w:r>
            <w:r w:rsidRPr="00667072">
              <w:t xml:space="preserve"> направлено на решение административных задач и задач учебно-воспитательного процесса.</w:t>
            </w:r>
          </w:p>
          <w:p w:rsidR="00E5068F" w:rsidRPr="00667072" w:rsidRDefault="00E5068F" w:rsidP="00521729">
            <w:pPr>
              <w:jc w:val="both"/>
            </w:pPr>
            <w:r w:rsidRPr="00667072">
              <w:t>1.</w:t>
            </w:r>
            <w:r>
              <w:t>2</w:t>
            </w:r>
            <w:r w:rsidRPr="00667072">
              <w:t xml:space="preserve">. Правила утверждаются </w:t>
            </w:r>
            <w:r>
              <w:t>заведующим</w:t>
            </w:r>
            <w:r w:rsidRPr="00667072">
              <w:t xml:space="preserve"> </w:t>
            </w:r>
            <w:r>
              <w:t>ДОУ</w:t>
            </w:r>
            <w:r w:rsidRPr="00667072">
              <w:t>.</w:t>
            </w:r>
          </w:p>
          <w:p w:rsidR="00E5068F" w:rsidRPr="00667072" w:rsidRDefault="00E5068F" w:rsidP="00521729">
            <w:pPr>
              <w:jc w:val="both"/>
            </w:pPr>
            <w:r w:rsidRPr="00667072">
              <w:t>1.</w:t>
            </w:r>
            <w:r>
              <w:t>3</w:t>
            </w:r>
            <w:r w:rsidRPr="00667072">
              <w:t xml:space="preserve">. Пользователями сети Интернет в </w:t>
            </w:r>
            <w:r>
              <w:t>ДОУ</w:t>
            </w:r>
            <w:r w:rsidRPr="00667072">
              <w:t xml:space="preserve"> являются </w:t>
            </w:r>
            <w:r>
              <w:t xml:space="preserve">педагогические </w:t>
            </w:r>
            <w:r w:rsidRPr="00667072">
              <w:t xml:space="preserve">работники </w:t>
            </w:r>
            <w:r>
              <w:t>ДОУ (далее – работники)</w:t>
            </w:r>
            <w:r w:rsidRPr="00667072">
              <w:t>.</w:t>
            </w:r>
            <w:r>
              <w:t xml:space="preserve"> И</w:t>
            </w:r>
            <w:r w:rsidRPr="00035205">
              <w:t xml:space="preserve">спользование сети Интернет </w:t>
            </w:r>
            <w:r>
              <w:t xml:space="preserve">ДОУ </w:t>
            </w:r>
            <w:r w:rsidRPr="00035205">
              <w:t xml:space="preserve">обучающимися </w:t>
            </w:r>
            <w:r>
              <w:t xml:space="preserve">и их родителями (законными представителями) не </w:t>
            </w:r>
            <w:r w:rsidRPr="00035205">
              <w:t>допускается</w:t>
            </w:r>
            <w:r>
              <w:t>.</w:t>
            </w:r>
          </w:p>
          <w:p w:rsidR="00E5068F" w:rsidRPr="00667072" w:rsidRDefault="00E5068F" w:rsidP="00521729">
            <w:pPr>
              <w:jc w:val="both"/>
            </w:pPr>
            <w:r w:rsidRPr="00667072">
              <w:t>1.</w:t>
            </w:r>
            <w:r>
              <w:t>4</w:t>
            </w:r>
            <w:r w:rsidRPr="00667072">
              <w:t>. Требования Правил обязательны для выполнения все</w:t>
            </w:r>
            <w:r>
              <w:t>ми пользователями сети Интернет в ДОУ.</w:t>
            </w:r>
          </w:p>
          <w:p w:rsidR="00E5068F" w:rsidRDefault="00E5068F" w:rsidP="00521729">
            <w:pPr>
              <w:jc w:val="both"/>
            </w:pPr>
            <w:r>
              <w:t xml:space="preserve">1.5. </w:t>
            </w:r>
            <w:r w:rsidRPr="00BC100B">
              <w:t>Настоящие Правила</w:t>
            </w:r>
            <w:r>
              <w:t xml:space="preserve"> разработаны в соответствии </w:t>
            </w:r>
            <w:proofErr w:type="gramStart"/>
            <w:r>
              <w:t>с</w:t>
            </w:r>
            <w:proofErr w:type="gramEnd"/>
            <w:r>
              <w:t>:</w:t>
            </w:r>
          </w:p>
          <w:p w:rsidR="00E5068F" w:rsidRDefault="00E5068F" w:rsidP="00521729">
            <w:pPr>
              <w:numPr>
                <w:ilvl w:val="0"/>
                <w:numId w:val="1"/>
              </w:numPr>
              <w:ind w:left="426"/>
              <w:jc w:val="both"/>
            </w:pPr>
            <w:r w:rsidRPr="008802EE">
              <w:t>Конституцией Российской Федерации</w:t>
            </w:r>
            <w:r>
              <w:t>;</w:t>
            </w:r>
          </w:p>
          <w:p w:rsidR="00E5068F" w:rsidRDefault="00E5068F" w:rsidP="00521729">
            <w:pPr>
              <w:numPr>
                <w:ilvl w:val="0"/>
                <w:numId w:val="1"/>
              </w:numPr>
              <w:ind w:left="426"/>
              <w:jc w:val="both"/>
            </w:pPr>
            <w:r>
              <w:t>Федеральным Законом «Об образовании в Российской Федерации»;</w:t>
            </w:r>
          </w:p>
          <w:p w:rsidR="00E5068F" w:rsidRPr="008802EE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802EE">
              <w:t>Конвенци</w:t>
            </w:r>
            <w:r>
              <w:t>ей</w:t>
            </w:r>
            <w:r w:rsidRPr="008802EE">
              <w:t xml:space="preserve"> о </w:t>
            </w:r>
            <w:proofErr w:type="spellStart"/>
            <w:r w:rsidRPr="008802EE">
              <w:t>киберпреступности</w:t>
            </w:r>
            <w:proofErr w:type="spellEnd"/>
            <w:r w:rsidRPr="008802EE">
              <w:t xml:space="preserve"> (распоряжение Президента Российской Федерации от 15 ноября 2005 г. № 557-рп «О подписании Конвенции о </w:t>
            </w:r>
            <w:proofErr w:type="spellStart"/>
            <w:r w:rsidRPr="008802EE">
              <w:t>киберпреступности</w:t>
            </w:r>
            <w:proofErr w:type="spellEnd"/>
            <w:r w:rsidRPr="008802EE">
              <w:t xml:space="preserve">»); </w:t>
            </w:r>
          </w:p>
          <w:p w:rsidR="00E5068F" w:rsidRPr="008802EE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802EE">
              <w:t>Конвенци</w:t>
            </w:r>
            <w:r>
              <w:t>ей</w:t>
            </w:r>
            <w:r w:rsidRPr="008802EE">
              <w:t xml:space="preserve"> о правах ребенка; </w:t>
            </w:r>
          </w:p>
          <w:p w:rsidR="00E5068F" w:rsidRPr="008802EE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802EE">
              <w:t>Европейской конвенци</w:t>
            </w:r>
            <w:r>
              <w:t>ей</w:t>
            </w:r>
            <w:r w:rsidRPr="008802EE">
              <w:t xml:space="preserve"> о защите прав человека и основных свобод; </w:t>
            </w:r>
          </w:p>
          <w:p w:rsidR="00E5068F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802EE">
              <w:t>Деклараци</w:t>
            </w:r>
            <w:r>
              <w:t>ей</w:t>
            </w:r>
            <w:r w:rsidRPr="008802EE"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8802EE">
              <w:t xml:space="preserve">свободе коммуникации в Интернете, принятой Советом Европы в 2003 г. 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Европейск</w:t>
            </w:r>
            <w:r>
              <w:t>ой</w:t>
            </w:r>
            <w:r w:rsidRPr="00832852">
              <w:t xml:space="preserve"> конвенци</w:t>
            </w:r>
            <w:r>
              <w:t>ей</w:t>
            </w:r>
            <w:r w:rsidRPr="00832852">
              <w:t xml:space="preserve"> о защите прав человека и основных свобод</w:t>
            </w:r>
            <w:r>
              <w:t xml:space="preserve"> </w:t>
            </w:r>
            <w:r w:rsidRPr="00832852">
              <w:t xml:space="preserve"> </w:t>
            </w:r>
            <w:r>
              <w:t>(</w:t>
            </w:r>
            <w:r w:rsidRPr="00832852">
              <w:t>принят</w:t>
            </w:r>
            <w:r>
              <w:t>ой</w:t>
            </w:r>
            <w:r w:rsidRPr="00832852">
              <w:t xml:space="preserve"> в Риме </w:t>
            </w:r>
            <w:r>
              <w:t>0</w:t>
            </w:r>
            <w:r w:rsidRPr="00832852">
              <w:t>4</w:t>
            </w:r>
            <w:r>
              <w:t>.11.</w:t>
            </w:r>
            <w:r w:rsidRPr="00832852">
              <w:t>1950г. и действующ</w:t>
            </w:r>
            <w:r>
              <w:t>ей</w:t>
            </w:r>
            <w:r w:rsidRPr="00832852">
              <w:t xml:space="preserve"> в редакции с изменениями</w:t>
            </w:r>
            <w:r>
              <w:t>;</w:t>
            </w:r>
            <w:r w:rsidRPr="00832852">
              <w:t xml:space="preserve"> 11 мая 1994 г. Конвенция ратифицирована Российской Федерацией Федеральным законом от 30 марта 1998 г. № 54-ФЗ</w:t>
            </w:r>
            <w:r>
              <w:t>);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Семейн</w:t>
            </w:r>
            <w:r>
              <w:t>ым</w:t>
            </w:r>
            <w:r w:rsidRPr="00832852">
              <w:t xml:space="preserve"> кодекс</w:t>
            </w:r>
            <w:r>
              <w:t>ом</w:t>
            </w:r>
            <w:r w:rsidRPr="00832852">
              <w:t xml:space="preserve"> Российской Федерации от 29 декабря 1995 г. (с изменениями и дополнениями</w:t>
            </w:r>
            <w:r>
              <w:t>)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Гражданск</w:t>
            </w:r>
            <w:r>
              <w:t>им</w:t>
            </w:r>
            <w:r w:rsidRPr="00832852">
              <w:t xml:space="preserve"> кодекс</w:t>
            </w:r>
            <w:r>
              <w:t>ом</w:t>
            </w:r>
            <w:r w:rsidRPr="00832852">
              <w:t xml:space="preserve"> Российской Федерации,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Кодекс</w:t>
            </w:r>
            <w:r>
              <w:t>ом</w:t>
            </w:r>
            <w:r w:rsidRPr="00832852">
              <w:t xml:space="preserve"> Российской Федерации об административных правонарушениях от 30 декабря 2001 г. № 195-ФЗ</w:t>
            </w:r>
            <w:r>
              <w:t xml:space="preserve"> (с изменениями);</w:t>
            </w:r>
          </w:p>
          <w:p w:rsidR="00E5068F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Федеральны</w:t>
            </w:r>
            <w:r>
              <w:t>м</w:t>
            </w:r>
            <w:r w:rsidRPr="00832852">
              <w:t xml:space="preserve"> закон</w:t>
            </w:r>
            <w:r>
              <w:t>ом</w:t>
            </w:r>
            <w:r w:rsidRPr="00832852">
              <w:t xml:space="preserve"> от 27 июля 2006 г. № 149-ФЗ «Об информации, информационных технологиях и о защите информации»</w:t>
            </w:r>
            <w:r>
              <w:t xml:space="preserve"> (с изменениями);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Федеральн</w:t>
            </w:r>
            <w:r>
              <w:t>ы</w:t>
            </w:r>
            <w:r w:rsidRPr="00832852">
              <w:t>м закон</w:t>
            </w:r>
            <w:r>
              <w:t>ом</w:t>
            </w:r>
            <w:r w:rsidRPr="00832852">
              <w:t xml:space="preserve"> от 8 августа 2001 г. № 129-ФЗ «О государственной регистрации юридических лиц и индивидуальных предпринимателей» (с изменениями и дополнениями</w:t>
            </w:r>
            <w:r>
              <w:t>);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Федеральн</w:t>
            </w:r>
            <w:r>
              <w:t>ы</w:t>
            </w:r>
            <w:r w:rsidRPr="00832852">
              <w:t>м закон</w:t>
            </w:r>
            <w:r>
              <w:t>ом</w:t>
            </w:r>
            <w:r w:rsidRPr="00832852">
              <w:t xml:space="preserve"> от 6 марта 2006 г. № 35-ФЗ «О противодействии терроризму» (с изменениями</w:t>
            </w:r>
            <w:r>
              <w:t>);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Федеральны</w:t>
            </w:r>
            <w:r>
              <w:t>м</w:t>
            </w:r>
            <w:r w:rsidRPr="00832852">
              <w:t xml:space="preserve"> закон</w:t>
            </w:r>
            <w:r>
              <w:t>ом</w:t>
            </w:r>
            <w:r w:rsidRPr="00832852">
              <w:t xml:space="preserve"> от 8 января 1998 г. № 3-ФЗ «О наркотических средствах и психотропных веществах» (с изменениями</w:t>
            </w:r>
            <w:r>
              <w:t>);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Федеральн</w:t>
            </w:r>
            <w:r>
              <w:t>ым</w:t>
            </w:r>
            <w:r w:rsidRPr="00832852">
              <w:t xml:space="preserve"> закон</w:t>
            </w:r>
            <w:r>
              <w:t>ом</w:t>
            </w:r>
            <w:r w:rsidRPr="00832852">
              <w:t xml:space="preserve"> от 24 июля 1998 г. № 124-ФЗ «Об основных гарантиях прав ребенка в Российской Федерации» (с изменениями и дополнениями</w:t>
            </w:r>
            <w:r>
              <w:t>);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Федеральн</w:t>
            </w:r>
            <w:r>
              <w:t>ым</w:t>
            </w:r>
            <w:r w:rsidRPr="00832852">
              <w:t xml:space="preserve"> закон</w:t>
            </w:r>
            <w:r>
              <w:t>ом</w:t>
            </w:r>
            <w:r w:rsidRPr="00832852">
              <w:t xml:space="preserve"> от 29 июля 2004 г. № 98-ФЗ «О коммерче</w:t>
            </w:r>
            <w:r>
              <w:t>ской тайне»;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Законом Российской Федерации от 9 июля 1993 г. № 5351-1 «Об авторском праве и смежных правах» (с изменениями и дополнениями</w:t>
            </w:r>
            <w:r>
              <w:t>);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Закон</w:t>
            </w:r>
            <w:r>
              <w:t>ом</w:t>
            </w:r>
            <w:r w:rsidRPr="00832852">
              <w:t xml:space="preserve"> Российской Федерации от 27 декабря 1991 г. № 2124-1 «О средствах массовой информации» (с изменениями)</w:t>
            </w:r>
            <w:r>
              <w:t>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Закон</w:t>
            </w:r>
            <w:r>
              <w:t>ом</w:t>
            </w:r>
            <w:r w:rsidRPr="00832852">
              <w:t xml:space="preserve"> Российской Федерации от 21 июля 1993 г. № 5485-1 «О государственной тайне» (с изменениями)</w:t>
            </w:r>
            <w:r>
              <w:t>;</w:t>
            </w:r>
          </w:p>
          <w:p w:rsidR="00E5068F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>
              <w:t>У</w:t>
            </w:r>
            <w:r w:rsidRPr="00832852">
              <w:t>каз</w:t>
            </w:r>
            <w:r>
              <w:t>ами</w:t>
            </w:r>
            <w:r w:rsidRPr="00832852">
              <w:t xml:space="preserve"> Президента Российской Федерации от 5 декабря 1993 г. № 2093 «О мерах по защите свободы массовой информации в Российской Федерации» и от 31 декабря 1993 г. № 2334 «О дополнительных гарантиях прав граждан на информацию» (с изменениями и дополнениями)</w:t>
            </w:r>
            <w:r>
              <w:t>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>
              <w:lastRenderedPageBreak/>
              <w:t>Постановлением Правительства Российской Федерации от 26 октября 2012 г.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информационно-телекоммуникационной сети «Интернет», содержащие информацию, распространение которой в Российской Федерации запрещено»;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Приказ</w:t>
            </w:r>
            <w:r>
              <w:t>ом</w:t>
            </w:r>
            <w:r w:rsidRPr="00832852">
              <w:t xml:space="preserve"> Минобразования России от 26 июня 2000 г. № 1917 «Об экспертизе настольных, компьютерных и иных игр, игрушек </w:t>
            </w:r>
            <w:r>
              <w:t>и игровых сооружений для детей».</w:t>
            </w:r>
          </w:p>
          <w:p w:rsidR="00E5068F" w:rsidRPr="00832852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Доктрин</w:t>
            </w:r>
            <w:r>
              <w:t>ой</w:t>
            </w:r>
            <w:r w:rsidRPr="00832852">
              <w:t xml:space="preserve"> информационной безопасности Российской Федерации</w:t>
            </w:r>
            <w:r>
              <w:t>, утвержденной</w:t>
            </w:r>
            <w:r w:rsidRPr="00832852">
              <w:t xml:space="preserve"> Президентом Российской Федерации от 9 сентября 2000 г. № Пр-1895</w:t>
            </w:r>
            <w:r>
              <w:t>;</w:t>
            </w:r>
          </w:p>
          <w:p w:rsidR="00E5068F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 w:rsidRPr="00832852">
              <w:t>Перечн</w:t>
            </w:r>
            <w:r>
              <w:t>ем</w:t>
            </w:r>
            <w:r w:rsidRPr="00832852">
              <w:t xml:space="preserve"> сведений, отнесенных к государственной тайне, утвержден</w:t>
            </w:r>
            <w:r>
              <w:t>ным</w:t>
            </w:r>
            <w:r w:rsidRPr="00832852">
              <w:t xml:space="preserve"> указом Президента Российской Федерации от 30 ноября 1995 г. № 1203 (в редакции указа Президента Российской Федера</w:t>
            </w:r>
            <w:r>
              <w:t xml:space="preserve">ции от 11 февраля 2006 г. № 90); </w:t>
            </w:r>
          </w:p>
          <w:p w:rsidR="00E5068F" w:rsidRDefault="00E5068F" w:rsidP="00521729">
            <w:pPr>
              <w:pStyle w:val="Default"/>
              <w:numPr>
                <w:ilvl w:val="0"/>
                <w:numId w:val="1"/>
              </w:numPr>
              <w:ind w:left="426"/>
              <w:jc w:val="both"/>
            </w:pPr>
            <w:r>
              <w:t>Приказом Министерства образования Республики Коми от 18.10.2013г. № 240 «Об утверждении типовых локальных актов образовательной организации по вопросам обеспечения информационной безопасности обучающихся при организации доступа к сети Интернет».</w:t>
            </w:r>
          </w:p>
          <w:p w:rsidR="00E5068F" w:rsidRPr="00BC100B" w:rsidRDefault="00E5068F" w:rsidP="00521729">
            <w:pPr>
              <w:jc w:val="both"/>
            </w:pPr>
            <w:r w:rsidRPr="00BC100B">
              <w:t>1.</w:t>
            </w:r>
            <w:r>
              <w:t>6</w:t>
            </w:r>
            <w:r w:rsidRPr="00BC100B">
              <w:t>.</w:t>
            </w:r>
            <w:r>
              <w:t xml:space="preserve"> Использование сети Интернет в </w:t>
            </w:r>
            <w:r w:rsidRPr="00BC100B">
              <w:t>ДОУ подчинено следующим принципам:</w:t>
            </w:r>
          </w:p>
          <w:p w:rsidR="00E5068F" w:rsidRPr="00BC100B" w:rsidRDefault="00E5068F" w:rsidP="00521729">
            <w:pPr>
              <w:ind w:firstLine="720"/>
              <w:jc w:val="both"/>
            </w:pPr>
            <w:r w:rsidRPr="00BC100B">
              <w:t>- соответствия образовательным целям;</w:t>
            </w:r>
          </w:p>
          <w:p w:rsidR="00E5068F" w:rsidRPr="00BC100B" w:rsidRDefault="00E5068F" w:rsidP="00521729">
            <w:pPr>
              <w:ind w:firstLine="720"/>
              <w:jc w:val="both"/>
            </w:pPr>
            <w:r w:rsidRPr="00BC100B">
              <w:t>- содействия гармоничному формированию и развитию личности;</w:t>
            </w:r>
          </w:p>
          <w:p w:rsidR="00E5068F" w:rsidRPr="00BC100B" w:rsidRDefault="00E5068F" w:rsidP="00521729">
            <w:pPr>
              <w:ind w:firstLine="720"/>
              <w:jc w:val="both"/>
            </w:pPr>
            <w:r w:rsidRPr="00BC100B">
              <w:t>- уважения закона, авторских и смежных прав, а также иных прав, чести и достоинства других граждан и пользователей Интернета;</w:t>
            </w:r>
          </w:p>
          <w:p w:rsidR="00E5068F" w:rsidRPr="00BC100B" w:rsidRDefault="00E5068F" w:rsidP="00521729">
            <w:pPr>
              <w:ind w:firstLine="720"/>
              <w:jc w:val="both"/>
            </w:pPr>
            <w:r w:rsidRPr="00BC100B">
              <w:t>- приобретения новых навыков и знаний;</w:t>
            </w:r>
          </w:p>
          <w:p w:rsidR="00E5068F" w:rsidRPr="00BC100B" w:rsidRDefault="00E5068F" w:rsidP="00521729">
            <w:pPr>
              <w:ind w:firstLine="720"/>
              <w:jc w:val="both"/>
            </w:pPr>
            <w:r w:rsidRPr="00BC100B">
              <w:t>- расширения применяемого спектра учебных и наглядных пособий;</w:t>
            </w:r>
          </w:p>
          <w:p w:rsidR="00E5068F" w:rsidRDefault="00E5068F" w:rsidP="00521729">
            <w:pPr>
              <w:ind w:firstLine="720"/>
              <w:jc w:val="both"/>
            </w:pPr>
            <w:r w:rsidRPr="00BC100B">
              <w:t>- социализации личности, введения в информационное общество.</w:t>
            </w:r>
          </w:p>
          <w:p w:rsidR="00E5068F" w:rsidRPr="00BC100B" w:rsidRDefault="00E5068F" w:rsidP="00521729">
            <w:pPr>
              <w:jc w:val="both"/>
            </w:pPr>
            <w:r w:rsidRPr="00BC100B">
              <w:t>1.</w:t>
            </w:r>
            <w:r>
              <w:t>7</w:t>
            </w:r>
            <w:r w:rsidRPr="00BC100B">
              <w:t>.</w:t>
            </w:r>
            <w:r>
              <w:t xml:space="preserve"> Использование сети Интернет в </w:t>
            </w:r>
            <w:r w:rsidRPr="00BC100B">
              <w:t xml:space="preserve">ДОУ возможно исключительно при условии ознакомления и согласия лица, </w:t>
            </w:r>
            <w:r>
              <w:t xml:space="preserve">пользующегося сетью Интернет в </w:t>
            </w:r>
            <w:r w:rsidRPr="00BC100B">
              <w:t xml:space="preserve">ДОУ, с настоящими Правилами. </w:t>
            </w:r>
          </w:p>
          <w:p w:rsidR="00E5068F" w:rsidRDefault="00E5068F" w:rsidP="00521729">
            <w:pPr>
              <w:ind w:firstLine="720"/>
              <w:jc w:val="both"/>
            </w:pPr>
            <w:r w:rsidRPr="00BC100B">
              <w:t xml:space="preserve">Ознакомление и согласие удостоверяется подписью лица в Листе ознакомления и согласия с Правилами. </w:t>
            </w:r>
          </w:p>
          <w:p w:rsidR="00E5068F" w:rsidRDefault="00E5068F" w:rsidP="00521729">
            <w:pPr>
              <w:jc w:val="both"/>
            </w:pPr>
            <w:r w:rsidRPr="00BC100B">
              <w:t>1.</w:t>
            </w:r>
            <w:r>
              <w:t>8</w:t>
            </w:r>
            <w:r w:rsidRPr="00BC100B">
              <w:t>.</w:t>
            </w:r>
            <w:r>
              <w:t xml:space="preserve"> </w:t>
            </w:r>
            <w:r w:rsidRPr="00BC100B">
              <w:t xml:space="preserve">Настоящие Правила имеют статус локального нормативного акта </w:t>
            </w:r>
            <w:r>
              <w:t>ДОУ.</w:t>
            </w:r>
          </w:p>
          <w:p w:rsidR="00E5068F" w:rsidRPr="00BC100B" w:rsidRDefault="00E5068F" w:rsidP="00521729">
            <w:pPr>
              <w:ind w:firstLine="710"/>
              <w:jc w:val="both"/>
            </w:pPr>
          </w:p>
          <w:p w:rsidR="00E5068F" w:rsidRPr="00BC100B" w:rsidRDefault="00E5068F" w:rsidP="00521729">
            <w:pPr>
              <w:jc w:val="both"/>
            </w:pPr>
          </w:p>
          <w:p w:rsidR="00E5068F" w:rsidRDefault="00E5068F" w:rsidP="00521729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BC100B">
              <w:rPr>
                <w:color w:val="auto"/>
                <w:sz w:val="24"/>
                <w:szCs w:val="24"/>
              </w:rPr>
              <w:t>2. Организация</w:t>
            </w:r>
            <w:r>
              <w:rPr>
                <w:color w:val="auto"/>
                <w:sz w:val="24"/>
                <w:szCs w:val="24"/>
              </w:rPr>
              <w:t xml:space="preserve"> использования сети Интернет в </w:t>
            </w:r>
            <w:r w:rsidRPr="00BC100B">
              <w:rPr>
                <w:color w:val="auto"/>
                <w:sz w:val="24"/>
                <w:szCs w:val="24"/>
              </w:rPr>
              <w:t>ДОУ</w:t>
            </w:r>
          </w:p>
          <w:p w:rsidR="00E5068F" w:rsidRPr="00BC100B" w:rsidRDefault="00E5068F" w:rsidP="00521729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</w:p>
          <w:p w:rsidR="00E5068F" w:rsidRPr="00BC100B" w:rsidRDefault="00E5068F" w:rsidP="00521729">
            <w:pPr>
              <w:jc w:val="both"/>
            </w:pPr>
            <w:r w:rsidRPr="00BC100B">
              <w:t>2.1. Вопросы использования возможностей сети Интернет в учебно-образовательном процессе рассматрив</w:t>
            </w:r>
            <w:r>
              <w:t xml:space="preserve">аются на педагогическом совете </w:t>
            </w:r>
            <w:r w:rsidRPr="00BC100B">
              <w:t>ДОУ. Педагогический совет утверждает Правила использования сети Интернет. Правила ввод</w:t>
            </w:r>
            <w:r>
              <w:t>я</w:t>
            </w:r>
            <w:r w:rsidRPr="00BC100B">
              <w:t>тся в действие приказом заведующего</w:t>
            </w:r>
            <w:r>
              <w:t xml:space="preserve"> </w:t>
            </w:r>
            <w:r w:rsidRPr="00BC100B">
              <w:t>ДОУ.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2.2. Правила использования сети Интернет разрабатыва</w:t>
            </w:r>
            <w:r>
              <w:t xml:space="preserve">ются педагогическим советом </w:t>
            </w:r>
            <w:r w:rsidRPr="00BC100B">
              <w:t xml:space="preserve">ДОУ на основе </w:t>
            </w:r>
            <w:r>
              <w:t xml:space="preserve">«Типовых правил использования сети Интернет в образовательной организации», утвержденных </w:t>
            </w:r>
            <w:r w:rsidRPr="00BC100B">
              <w:t xml:space="preserve"> </w:t>
            </w:r>
            <w:r>
              <w:t xml:space="preserve">приказом МО РК от 18.10.2013г. № 240, </w:t>
            </w:r>
            <w:r w:rsidRPr="00BC100B">
              <w:t>самостоятельно либо с привлечением внешних экспертов, в качестве которых могут выступать: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>— педагогические работники и специалисты других образовательных учреждений, имеющие опыт использования Интернета в образовательном процессе;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>— специалисты в области информационных технологий;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>— представители органов управления образованием;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 xml:space="preserve">— родители воспитанников. 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2.3. При разработке правил использования сети Интернет педагогический совет руководствуется: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>— законодательством Российской Федерации;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 xml:space="preserve">— опытом целесообразной и эффективной организации учебного процесса с использованием информационных технологий и возможностей Интернета; 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>— целями образовательного процесса;</w:t>
            </w:r>
          </w:p>
          <w:p w:rsidR="00E5068F" w:rsidRPr="00BC100B" w:rsidRDefault="00E5068F" w:rsidP="00521729">
            <w:pPr>
              <w:ind w:firstLine="710"/>
              <w:jc w:val="both"/>
            </w:pPr>
            <w:r w:rsidRPr="00BC100B">
              <w:t xml:space="preserve">— рекомендациями профильных органов и организаций </w:t>
            </w:r>
            <w:r>
              <w:t xml:space="preserve">в сфере классификации ресурсов </w:t>
            </w:r>
            <w:r>
              <w:lastRenderedPageBreak/>
              <w:t>с</w:t>
            </w:r>
            <w:r w:rsidRPr="00BC100B">
              <w:t>ети</w:t>
            </w:r>
            <w:r>
              <w:t xml:space="preserve"> Интернет</w:t>
            </w:r>
            <w:r w:rsidRPr="00BC100B">
              <w:t>.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2.4. Заведующий</w:t>
            </w:r>
            <w:r>
              <w:t xml:space="preserve"> </w:t>
            </w:r>
            <w:r w:rsidRPr="00BC100B">
              <w:t>ДОУ отвечает за обеспечение эффективного и безопас</w:t>
            </w:r>
            <w:r>
              <w:t xml:space="preserve">ного доступа к сети Интернет в </w:t>
            </w:r>
            <w:r w:rsidRPr="00BC100B">
              <w:t xml:space="preserve">ДОУ, а также за выполнение установленных правил. Для обеспечения доступа </w:t>
            </w:r>
            <w:r>
              <w:t>работников</w:t>
            </w:r>
            <w:r w:rsidRPr="00BC100B">
              <w:t xml:space="preserve"> к сети Интернет в </w:t>
            </w:r>
            <w:r>
              <w:t xml:space="preserve">соответствии с установленными в </w:t>
            </w:r>
            <w:r w:rsidRPr="00BC100B">
              <w:t>ДОУ правилами заведующий</w:t>
            </w:r>
            <w:r>
              <w:t xml:space="preserve"> </w:t>
            </w:r>
            <w:r w:rsidRPr="00BC100B">
              <w:t>ДОУ назначает своим приказом ответственного за организацию работы с И</w:t>
            </w:r>
            <w:r>
              <w:t>нтернетом и ограничение доступа к сети Интернет.</w:t>
            </w:r>
            <w:r w:rsidRPr="00BC100B">
              <w:t xml:space="preserve"> </w:t>
            </w:r>
          </w:p>
          <w:p w:rsidR="00E5068F" w:rsidRPr="00BC100B" w:rsidRDefault="00E5068F" w:rsidP="00521729">
            <w:pPr>
              <w:jc w:val="both"/>
            </w:pPr>
            <w:r>
              <w:t xml:space="preserve">2.5. Педагогический совет </w:t>
            </w:r>
            <w:r w:rsidRPr="00BC100B">
              <w:t>ДОУ:</w:t>
            </w:r>
          </w:p>
          <w:p w:rsidR="00E5068F" w:rsidRPr="00BC100B" w:rsidRDefault="00E5068F" w:rsidP="00521729">
            <w:pPr>
              <w:jc w:val="both"/>
            </w:pPr>
            <w:r w:rsidRPr="00BC100B">
              <w:t>— принимает решение о разрешении/блокировании доступа к определенным ресурсам и (или) категориям ресурсов сети Интернет;</w:t>
            </w:r>
          </w:p>
          <w:p w:rsidR="00E5068F" w:rsidRPr="00BC100B" w:rsidRDefault="00E5068F" w:rsidP="00521729">
            <w:pPr>
              <w:jc w:val="both"/>
            </w:pPr>
            <w:r w:rsidRPr="00BC100B">
              <w:t xml:space="preserve"> — определяет характер и объем информации, публикуемой на </w:t>
            </w:r>
            <w:proofErr w:type="spellStart"/>
            <w:r w:rsidRPr="00BC100B">
              <w:t>интернет-ресурсах</w:t>
            </w:r>
            <w:proofErr w:type="spellEnd"/>
            <w:r w:rsidRPr="00BC100B">
              <w:t xml:space="preserve"> МБДОУ;</w:t>
            </w:r>
          </w:p>
          <w:p w:rsidR="00E5068F" w:rsidRPr="00BC100B" w:rsidRDefault="00E5068F" w:rsidP="00521729">
            <w:pPr>
              <w:jc w:val="both"/>
            </w:pPr>
            <w:r w:rsidRPr="00BC100B">
              <w:t>— дает заведующему</w:t>
            </w:r>
            <w:r>
              <w:t xml:space="preserve"> </w:t>
            </w:r>
            <w:r w:rsidRPr="00BC100B">
              <w:t xml:space="preserve">ДОУ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 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</w:t>
            </w:r>
            <w:r>
              <w:t>6.</w:t>
            </w:r>
            <w:r w:rsidRPr="00BC100B">
              <w:t> 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ДОУ прави</w:t>
            </w:r>
            <w:r>
              <w:t xml:space="preserve">лами обеспечивается работником </w:t>
            </w:r>
            <w:r w:rsidRPr="00BC100B">
              <w:t xml:space="preserve">ДОУ, назначенным заведующим. 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</w:t>
            </w:r>
            <w:r>
              <w:t>7</w:t>
            </w:r>
            <w:r w:rsidRPr="00BC100B">
              <w:t xml:space="preserve">. Принципы размещения информации на </w:t>
            </w:r>
            <w:proofErr w:type="spellStart"/>
            <w:r w:rsidRPr="00BC100B">
              <w:t>интернет-ресурсах</w:t>
            </w:r>
            <w:proofErr w:type="spellEnd"/>
            <w:r>
              <w:t xml:space="preserve"> </w:t>
            </w:r>
            <w:r w:rsidRPr="00BC100B">
              <w:t>ДОУ призваны обеспечивать:</w:t>
            </w:r>
          </w:p>
          <w:p w:rsidR="00E5068F" w:rsidRPr="00BC100B" w:rsidRDefault="00E5068F" w:rsidP="00521729">
            <w:pPr>
              <w:jc w:val="both"/>
            </w:pPr>
            <w:r w:rsidRPr="00BC100B">
              <w:t>— соблюдение действующего законодательства Российской Федерации, интересов и прав граждан;</w:t>
            </w:r>
          </w:p>
          <w:p w:rsidR="00E5068F" w:rsidRPr="00BC100B" w:rsidRDefault="00E5068F" w:rsidP="00521729">
            <w:pPr>
              <w:jc w:val="both"/>
            </w:pPr>
            <w:r w:rsidRPr="00BC100B">
              <w:t xml:space="preserve">— защиту персональных данных воспитанников, педагогических работников и сотрудников, родителей </w:t>
            </w:r>
            <w:r>
              <w:t xml:space="preserve">(законных представителей) </w:t>
            </w:r>
            <w:r w:rsidRPr="00BC100B">
              <w:t>воспитанников;</w:t>
            </w:r>
          </w:p>
          <w:p w:rsidR="00E5068F" w:rsidRPr="00BC100B" w:rsidRDefault="00E5068F" w:rsidP="00521729">
            <w:pPr>
              <w:jc w:val="both"/>
            </w:pPr>
            <w:r w:rsidRPr="00BC100B">
              <w:t>— достоверность и корректность информации.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</w:t>
            </w:r>
            <w:r>
              <w:t>8</w:t>
            </w:r>
            <w:r w:rsidRPr="00BC100B">
              <w:t xml:space="preserve">. Персональные данные </w:t>
            </w:r>
            <w:r>
              <w:t>обучающихся</w:t>
            </w:r>
            <w:r w:rsidRPr="00BC100B">
              <w:t xml:space="preserve">  (включая фамилию и имя, год обучения, возраст, фотографию, данные о месте жительства, телефонах и пр., иные сведения личного характера) могут размещаться на </w:t>
            </w:r>
            <w:proofErr w:type="spellStart"/>
            <w:r>
              <w:t>интернет-ресурсах</w:t>
            </w:r>
            <w:proofErr w:type="spellEnd"/>
            <w:r>
              <w:t xml:space="preserve">, создаваемых </w:t>
            </w:r>
            <w:r w:rsidRPr="00BC100B">
              <w:t xml:space="preserve">ДОУ, только с письменного согласия родителей или иных законных представителей </w:t>
            </w:r>
            <w:r>
              <w:t>обучающихся</w:t>
            </w:r>
            <w:r w:rsidRPr="00BC100B">
              <w:t xml:space="preserve">. Персональные данные педагогических работников и сотрудников </w:t>
            </w:r>
            <w:r>
              <w:t>Д</w:t>
            </w:r>
            <w:r w:rsidRPr="00BC100B">
              <w:t xml:space="preserve">ОУ размещаются на его </w:t>
            </w:r>
            <w:proofErr w:type="spellStart"/>
            <w:r w:rsidRPr="00BC100B">
              <w:t>интернет-ресурсах</w:t>
            </w:r>
            <w:proofErr w:type="spellEnd"/>
            <w:r w:rsidRPr="00BC100B">
              <w:t xml:space="preserve"> только с письменного согласия лица, чьи персональные данные размещаются.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</w:t>
            </w:r>
            <w:r>
              <w:t>9</w:t>
            </w:r>
            <w:r w:rsidRPr="00BC100B">
              <w:t>. В информационных сообщениях о меро</w:t>
            </w:r>
            <w:r>
              <w:t xml:space="preserve">приятиях, размещенных на сайте </w:t>
            </w:r>
            <w:r w:rsidRPr="00BC100B">
              <w:t>ДОУ без уведомления и получения согласия упомянутых лиц или их законных представителей, могут быть указаны лишь фамилия и имя воспитанника либо фамилия, имя и отчество педагога, сотрудника или родителя.</w:t>
            </w:r>
          </w:p>
          <w:p w:rsidR="00E5068F" w:rsidRPr="00BC100B" w:rsidRDefault="00E5068F" w:rsidP="00521729">
            <w:pPr>
              <w:jc w:val="both"/>
            </w:pPr>
            <w:r w:rsidRPr="00BC100B">
              <w:t>2.1</w:t>
            </w:r>
            <w:r>
              <w:t>0</w:t>
            </w:r>
            <w:r w:rsidRPr="00BC100B">
              <w:t>. При получении согласия на размещение пер</w:t>
            </w:r>
            <w:r>
              <w:t xml:space="preserve">сональных данных представитель </w:t>
            </w:r>
            <w:r w:rsidRPr="00BC100B">
              <w:t>ДОУ обязан разъяснить возможные риски и</w:t>
            </w:r>
            <w:r>
              <w:t xml:space="preserve"> последствия их опубликования. </w:t>
            </w:r>
            <w:r w:rsidRPr="00BC100B">
              <w:t xml:space="preserve">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 </w:t>
            </w:r>
          </w:p>
          <w:p w:rsidR="00E5068F" w:rsidRDefault="00E5068F" w:rsidP="00521729">
            <w:pPr>
              <w:pStyle w:val="1"/>
              <w:ind w:firstLine="710"/>
              <w:jc w:val="both"/>
              <w:rPr>
                <w:color w:val="auto"/>
                <w:sz w:val="24"/>
                <w:szCs w:val="24"/>
              </w:rPr>
            </w:pPr>
          </w:p>
          <w:p w:rsidR="00E5068F" w:rsidRPr="00BC100B" w:rsidRDefault="00E5068F" w:rsidP="00521729">
            <w:pPr>
              <w:pStyle w:val="1"/>
              <w:ind w:firstLine="710"/>
              <w:jc w:val="both"/>
              <w:rPr>
                <w:color w:val="auto"/>
                <w:sz w:val="24"/>
                <w:szCs w:val="24"/>
              </w:rPr>
            </w:pPr>
          </w:p>
          <w:p w:rsidR="00E5068F" w:rsidRDefault="00E5068F" w:rsidP="00521729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  <w:r w:rsidRPr="00BC100B">
              <w:rPr>
                <w:color w:val="auto"/>
                <w:sz w:val="24"/>
                <w:szCs w:val="24"/>
              </w:rPr>
              <w:t xml:space="preserve">3. Использование сети Интернет в </w:t>
            </w:r>
            <w:r>
              <w:rPr>
                <w:color w:val="auto"/>
                <w:sz w:val="24"/>
                <w:szCs w:val="24"/>
              </w:rPr>
              <w:t>ДОУ</w:t>
            </w:r>
          </w:p>
          <w:p w:rsidR="00E5068F" w:rsidRDefault="00E5068F" w:rsidP="00521729">
            <w:pPr>
              <w:pStyle w:val="1"/>
              <w:jc w:val="center"/>
              <w:rPr>
                <w:color w:val="auto"/>
                <w:sz w:val="24"/>
                <w:szCs w:val="24"/>
              </w:rPr>
            </w:pP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</w:t>
            </w:r>
            <w:r>
              <w:t>1</w:t>
            </w:r>
            <w:r w:rsidRPr="00035205">
              <w:t>. </w:t>
            </w:r>
            <w:proofErr w:type="gramStart"/>
            <w:r w:rsidRPr="00035205">
              <w:t xml:space="preserve">Использование сети Интернет в </w:t>
            </w:r>
            <w:r>
              <w:t>ДОУ</w:t>
            </w:r>
            <w:r w:rsidRPr="00035205">
              <w:t xml:space="preserve"> в ходе образовательного процесса допускается только при условии применения административных и организационных мер, технических (программных, программно-аппаратных) средств защиты </w:t>
            </w:r>
            <w:r>
              <w:t>участников образовательного процесса</w:t>
            </w:r>
            <w:r w:rsidRPr="00035205">
              <w:t xml:space="preserve"> от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детей.</w:t>
            </w:r>
            <w:proofErr w:type="gramEnd"/>
          </w:p>
          <w:p w:rsidR="00E5068F" w:rsidRPr="00035205" w:rsidRDefault="00E5068F" w:rsidP="00521729">
            <w:pPr>
              <w:jc w:val="both"/>
            </w:pPr>
            <w:r>
              <w:t>3.</w:t>
            </w:r>
            <w:r w:rsidRPr="00035205">
              <w:t xml:space="preserve">2. Для обеспечения доступа работников </w:t>
            </w:r>
            <w:r>
              <w:t xml:space="preserve">ДОУ </w:t>
            </w:r>
            <w:r w:rsidRPr="00035205">
              <w:t xml:space="preserve">к сети </w:t>
            </w:r>
            <w:proofErr w:type="gramStart"/>
            <w:r w:rsidRPr="00035205">
              <w:t>Интернет</w:t>
            </w:r>
            <w:proofErr w:type="gramEnd"/>
            <w:r w:rsidRPr="00035205">
              <w:t xml:space="preserve"> </w:t>
            </w:r>
            <w:r>
              <w:t>заведующий ДОУ</w:t>
            </w:r>
            <w:r w:rsidRPr="00035205">
              <w:t xml:space="preserve"> в установленном порядке назначает ответственного за организацию доступа к сети Интернет.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</w:t>
            </w:r>
            <w:r>
              <w:t>3</w:t>
            </w:r>
            <w:r w:rsidRPr="00035205">
              <w:t>. </w:t>
            </w:r>
            <w:proofErr w:type="gramStart"/>
            <w:r w:rsidRPr="00035205">
              <w:t xml:space="preserve">Каждый персональный компьютер или иное устройство, к которому может получить доступ </w:t>
            </w:r>
            <w:r>
              <w:t>работник</w:t>
            </w:r>
            <w:r w:rsidRPr="00035205">
              <w:t>, имеющее подключение к сети Интернет или возможность такого подключения, должно быть оборудовано соответствующими техническими (программными, программно-</w:t>
            </w:r>
            <w:r w:rsidRPr="00035205">
              <w:lastRenderedPageBreak/>
              <w:t>аппаратными) средствами защиты от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 здоровью и (или) развитию детей (далее – технические средства контентной фильтрации</w:t>
            </w:r>
            <w:proofErr w:type="gramEnd"/>
            <w:r w:rsidRPr="00035205">
              <w:t>), или подключено к техническим средствам контентной фильтрации.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</w:t>
            </w:r>
            <w:r>
              <w:t>4</w:t>
            </w:r>
            <w:r w:rsidRPr="00035205">
              <w:t>. Подключение к сети Интернет персональных компьютеров, ноутбуков и иных мобильных устройств</w:t>
            </w:r>
            <w:r>
              <w:t xml:space="preserve"> работников</w:t>
            </w:r>
            <w:r w:rsidRPr="00035205">
              <w:t>, имеющих возможность такого подключения по технологиям беспроводной связи, допускается только при условии применения соответствующих технических средств контентной фильтрации.</w:t>
            </w:r>
          </w:p>
          <w:p w:rsidR="00E5068F" w:rsidRPr="00035205" w:rsidRDefault="00E5068F" w:rsidP="00521729">
            <w:pPr>
              <w:jc w:val="both"/>
            </w:pPr>
            <w:r>
              <w:t>3.5</w:t>
            </w:r>
            <w:r w:rsidRPr="00035205">
              <w:t>. Технические средства контентной фильтрации должны быть сконфигурированы и настроены в соответствии с технической и эксплуатационной документацией к ним.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</w:t>
            </w:r>
            <w:r>
              <w:t>6</w:t>
            </w:r>
            <w:r w:rsidRPr="00035205">
              <w:t>. Конфигурация технических средств, используемых при организации доступа к сети Интернет (программных, программно-аппаратных), а также технических средств контентной фильтрации должна обеспечивать разграничение доступа пользователей к выбору и настройкам режимов работы технических средств контентной фильтрации и обеспечивать отсутствие возможности их несанкционированного отключения.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</w:t>
            </w:r>
            <w:r>
              <w:t>7</w:t>
            </w:r>
            <w:r w:rsidRPr="00035205">
              <w:t xml:space="preserve">. При использовании ресурсов сети Интернет в </w:t>
            </w:r>
            <w:r>
              <w:t>ДОУ</w:t>
            </w:r>
            <w:r w:rsidRPr="00035205">
              <w:t xml:space="preserve"> </w:t>
            </w:r>
            <w:r>
              <w:t xml:space="preserve">работникам </w:t>
            </w:r>
            <w:r w:rsidRPr="00035205">
              <w:t>может предоставляться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</w:t>
            </w:r>
            <w:r>
              <w:t>8</w:t>
            </w:r>
            <w:r w:rsidRPr="00035205">
              <w:t>. Перечень ресурсов сети Интернет, разрешенных для использования в образовательном процессе, или ресурсов сети Интернет, противоречащих задачам образования и воспитания, определяется политиками доступа, применяемыми в технических средствах контентной фильтрации.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</w:t>
            </w:r>
            <w:r>
              <w:t>9</w:t>
            </w:r>
            <w:r w:rsidRPr="00035205">
              <w:t>. </w:t>
            </w:r>
            <w:proofErr w:type="gramStart"/>
            <w:r w:rsidRPr="00035205">
              <w:t xml:space="preserve">Установка, конфигурация, настройка режимов работы технических средств контентной фильтрации, а также применение в технических средствах контентной фильтрации политик доступа к ресурсам сети Интернет и другие технические меры, определенные пунктами </w:t>
            </w:r>
            <w:r w:rsidRPr="0033007D">
              <w:t>3.3. – 3.8.</w:t>
            </w:r>
            <w:r w:rsidRPr="00035205">
              <w:t xml:space="preserve"> настоящих Правил, осуществляются работником </w:t>
            </w:r>
            <w:r>
              <w:t>ДОУ</w:t>
            </w:r>
            <w:r w:rsidRPr="00035205">
              <w:t xml:space="preserve">, назначенным ответственным за организацию доступа к сети Интернет в соответствии с пунктом </w:t>
            </w:r>
            <w:r w:rsidRPr="0033007D">
              <w:t>3.2.</w:t>
            </w:r>
            <w:r w:rsidRPr="00035205">
              <w:t xml:space="preserve"> настоящих Правил, или иным назначаемым в установленном порядке работником </w:t>
            </w:r>
            <w:r>
              <w:t>ДОУ</w:t>
            </w:r>
            <w:r w:rsidRPr="00035205">
              <w:t>.</w:t>
            </w:r>
            <w:proofErr w:type="gramEnd"/>
          </w:p>
          <w:p w:rsidR="00E5068F" w:rsidRPr="00035205" w:rsidRDefault="00E5068F" w:rsidP="00521729">
            <w:pPr>
              <w:jc w:val="both"/>
            </w:pPr>
            <w:r w:rsidRPr="00035205">
              <w:t xml:space="preserve">К проведению работ, связанных с установкой, конфигурацией, настройкой режимов работы и эксплуатацией технических средств контентной фильтрации, может привлекаться сторонняя организация на основании заключаемого между </w:t>
            </w:r>
            <w:r>
              <w:t>ДОУ</w:t>
            </w:r>
            <w:r w:rsidRPr="00035205">
              <w:t xml:space="preserve"> и сторонней организацией договора.</w:t>
            </w:r>
          </w:p>
          <w:p w:rsidR="00E5068F" w:rsidRPr="00035205" w:rsidRDefault="00E5068F" w:rsidP="00521729">
            <w:pPr>
              <w:jc w:val="both"/>
            </w:pPr>
            <w:r>
              <w:t>3.10</w:t>
            </w:r>
            <w:r w:rsidRPr="00035205">
              <w:t xml:space="preserve">. Использование сети Интернет работниками </w:t>
            </w:r>
            <w:r>
              <w:t>ДОУ</w:t>
            </w:r>
            <w:r w:rsidRPr="00035205">
              <w:t xml:space="preserve"> допускается только в целях исполнения ими своих должностных обязанностей и в целях образовательного процесса. 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.1</w:t>
            </w:r>
            <w:r>
              <w:t>1</w:t>
            </w:r>
            <w:r w:rsidRPr="00035205">
              <w:t>. Использование сети Интернет в образовательной организации в личных целях работниками не допускается.</w:t>
            </w:r>
          </w:p>
          <w:p w:rsidR="00E5068F" w:rsidRPr="00035205" w:rsidRDefault="00E5068F" w:rsidP="00521729">
            <w:pPr>
              <w:jc w:val="both"/>
            </w:pPr>
            <w:r>
              <w:t>3</w:t>
            </w:r>
            <w:r w:rsidRPr="00035205">
              <w:t>.1</w:t>
            </w:r>
            <w:r>
              <w:t>2</w:t>
            </w:r>
            <w:r w:rsidRPr="00035205">
              <w:t>. </w:t>
            </w:r>
            <w:proofErr w:type="gramStart"/>
            <w:r w:rsidRPr="00035205">
              <w:t xml:space="preserve">В целях своевременного выявления угроз, связанных с получением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в </w:t>
            </w:r>
            <w:r>
              <w:t>ДОУ</w:t>
            </w:r>
            <w:r w:rsidRPr="00035205">
              <w:t xml:space="preserve"> проводится периодический контроль состояния системы обеспечения информационной безопасности обучающихся при организации доступа к сети Интернет, в том числе контроль функционирования</w:t>
            </w:r>
            <w:proofErr w:type="gramEnd"/>
            <w:r w:rsidRPr="00035205">
              <w:t xml:space="preserve"> технических средств контентной фильтрации.</w:t>
            </w:r>
          </w:p>
          <w:p w:rsidR="00E5068F" w:rsidRPr="00035205" w:rsidRDefault="00E5068F" w:rsidP="00521729">
            <w:pPr>
              <w:jc w:val="both"/>
            </w:pPr>
            <w:r w:rsidRPr="00035205">
              <w:t xml:space="preserve">Периодичность такого контроля и состав мероприятий по контролю устанавливается </w:t>
            </w:r>
            <w:r>
              <w:t>заведующим ДОУ.</w:t>
            </w:r>
          </w:p>
          <w:p w:rsidR="00E5068F" w:rsidRPr="00BC100B" w:rsidRDefault="00E5068F" w:rsidP="00521729">
            <w:pPr>
              <w:jc w:val="both"/>
            </w:pPr>
            <w:r w:rsidRPr="00BC100B">
              <w:t>3.</w:t>
            </w:r>
            <w:r>
              <w:t>13</w:t>
            </w:r>
            <w:r w:rsidRPr="00BC100B">
              <w:t>. По разрешению лица, о</w:t>
            </w:r>
            <w:r>
              <w:t xml:space="preserve">тветственного за организацию в </w:t>
            </w:r>
            <w:r w:rsidRPr="00BC100B">
              <w:t xml:space="preserve">ДОУ работы сети Интернет и ограничение доступа, </w:t>
            </w:r>
            <w:r>
              <w:t>работники</w:t>
            </w:r>
            <w:r w:rsidRPr="00BC100B">
              <w:t xml:space="preserve"> вправе:</w:t>
            </w:r>
          </w:p>
          <w:p w:rsidR="00E5068F" w:rsidRPr="00BC100B" w:rsidRDefault="00E5068F" w:rsidP="00521729">
            <w:pPr>
              <w:jc w:val="both"/>
            </w:pPr>
            <w:r w:rsidRPr="00BC100B">
              <w:t>— размещать собственную информацию в сети</w:t>
            </w:r>
            <w:r>
              <w:t xml:space="preserve"> Интернет на </w:t>
            </w:r>
            <w:proofErr w:type="spellStart"/>
            <w:r>
              <w:t>интернет-ресурсах</w:t>
            </w:r>
            <w:proofErr w:type="spellEnd"/>
            <w:r>
              <w:t xml:space="preserve"> </w:t>
            </w:r>
            <w:r w:rsidRPr="00BC100B">
              <w:t>ДОУ;</w:t>
            </w:r>
          </w:p>
          <w:p w:rsidR="00E5068F" w:rsidRDefault="00E5068F" w:rsidP="00521729">
            <w:pPr>
              <w:jc w:val="both"/>
            </w:pPr>
            <w:r w:rsidRPr="00BC100B">
              <w:t>— иметь учетную запись электрон</w:t>
            </w:r>
            <w:r>
              <w:t xml:space="preserve">ной почты на </w:t>
            </w:r>
            <w:proofErr w:type="spellStart"/>
            <w:r>
              <w:t>интернет-ресурсах</w:t>
            </w:r>
            <w:proofErr w:type="spellEnd"/>
            <w:r>
              <w:t xml:space="preserve"> </w:t>
            </w:r>
            <w:r w:rsidRPr="00BC100B">
              <w:t>ДОУ.</w:t>
            </w:r>
          </w:p>
          <w:p w:rsidR="00E5068F" w:rsidRPr="00BC100B" w:rsidRDefault="00E5068F" w:rsidP="00521729">
            <w:pPr>
              <w:pStyle w:val="a4"/>
              <w:jc w:val="center"/>
              <w:rPr>
                <w:color w:val="auto"/>
                <w:sz w:val="24"/>
                <w:szCs w:val="24"/>
              </w:rPr>
            </w:pPr>
            <w:r w:rsidRPr="00BC100B">
              <w:rPr>
                <w:b/>
                <w:color w:val="auto"/>
                <w:sz w:val="24"/>
                <w:szCs w:val="24"/>
              </w:rPr>
              <w:t>4. Права, обязанности и ответственность пользователей</w:t>
            </w:r>
          </w:p>
          <w:p w:rsidR="00E5068F" w:rsidRPr="00BC100B" w:rsidRDefault="00E5068F" w:rsidP="00521729">
            <w:pPr>
              <w:jc w:val="both"/>
            </w:pPr>
            <w:r w:rsidRPr="00BC100B">
              <w:t xml:space="preserve">4.1. </w:t>
            </w:r>
            <w:r>
              <w:t xml:space="preserve">Работники ДОУ </w:t>
            </w:r>
            <w:r w:rsidRPr="00BC100B">
              <w:t xml:space="preserve">могут бесплатно пользоваться доступом к глобальным Интернет-ресурсам </w:t>
            </w:r>
            <w:r w:rsidRPr="00BC100B">
              <w:lastRenderedPageBreak/>
              <w:t xml:space="preserve">по разрешению лица, назначенного </w:t>
            </w:r>
            <w:r>
              <w:t xml:space="preserve">ответственным за организацию в </w:t>
            </w:r>
            <w:r w:rsidRPr="00BC100B">
              <w:t xml:space="preserve">ДОУ работы сети Интернет и ограничению доступа. </w:t>
            </w:r>
          </w:p>
          <w:p w:rsidR="00E5068F" w:rsidRDefault="00E5068F" w:rsidP="00521729">
            <w:pPr>
              <w:tabs>
                <w:tab w:val="num" w:pos="720"/>
              </w:tabs>
              <w:jc w:val="both"/>
            </w:pPr>
            <w:r w:rsidRPr="00BC100B">
              <w:t xml:space="preserve">4.2. К работе в сети Интернет допускаются лица, прошедшие инструктаж и обязавшиеся соблюдать Правила работы. </w:t>
            </w:r>
          </w:p>
          <w:p w:rsidR="00E5068F" w:rsidRPr="00BC100B" w:rsidRDefault="00E5068F" w:rsidP="00521729">
            <w:r w:rsidRPr="00BC100B">
              <w:t xml:space="preserve">4.3. </w:t>
            </w:r>
            <w:r w:rsidRPr="00B11437">
              <w:rPr>
                <w:b/>
              </w:rPr>
              <w:t>Пользователям запрещается</w:t>
            </w:r>
            <w:r w:rsidRPr="00BC100B">
              <w:t xml:space="preserve">: 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 xml:space="preserve">4.3.1. Осуществлять действия, запрещенные законодательством РФ и РТ. 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>4.3.2</w:t>
            </w:r>
            <w:r w:rsidRPr="0033007D">
              <w:t xml:space="preserve">. </w:t>
            </w:r>
            <w:proofErr w:type="gramStart"/>
            <w:r w:rsidRPr="0033007D">
              <w:t>Осуществлять поиск, получение информации, распространение которой на территории Российской Федерации запрещено, иной информации, содержание которой является не совместимым с задачами образования и воспитания (эротика, порнография, наркомания, пропаганда насилия, терроризма, политического или религиозного экстремизма, национальной, расовой и т.п. розни, иная информация схожей направленности); обращаться к ресурсам сети Интернет, содержащим такую.</w:t>
            </w:r>
            <w:proofErr w:type="gramEnd"/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 xml:space="preserve">4.3.3. </w:t>
            </w:r>
            <w:proofErr w:type="gramStart"/>
            <w:r w:rsidRPr="00BC100B">
              <w:t>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</w:t>
            </w:r>
            <w:proofErr w:type="gramEnd"/>
            <w:r w:rsidRPr="00BC100B">
              <w:t xml:space="preserve"> размещать ссылки на вышеуказанную информацию. 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 xml:space="preserve">4.3.4. Загружать и запускать исполняемые либо иные файлы без предварительной проверки на наличие вирусов установленным антивирусным пакетом. 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 xml:space="preserve">4.3.5. Передавать информацию, представляющую коммерческую или государственную тайну, распространять информацию, порочащую честь и достоинство граждан. </w:t>
            </w:r>
          </w:p>
          <w:p w:rsidR="00E5068F" w:rsidRPr="00BC100B" w:rsidRDefault="00E5068F" w:rsidP="003F79F3">
            <w:pPr>
              <w:tabs>
                <w:tab w:val="num" w:pos="720"/>
              </w:tabs>
              <w:jc w:val="both"/>
            </w:pPr>
            <w:r w:rsidRPr="00BC100B">
              <w:t xml:space="preserve">4.3.6. Устанавливать на компьютерах дополнительное программное обеспечение, как полученное в Интернете, так и любое другое без специального разрешения. 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>4.3.</w:t>
            </w:r>
            <w:r>
              <w:t>7</w:t>
            </w:r>
            <w:r w:rsidRPr="00BC100B">
              <w:t xml:space="preserve">. 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 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>4.3.</w:t>
            </w:r>
            <w:r>
              <w:t>8</w:t>
            </w:r>
            <w:r w:rsidRPr="00BC100B">
              <w:t xml:space="preserve">. Включать, выключать и перезагружать компьютер без согласования с </w:t>
            </w:r>
            <w:proofErr w:type="gramStart"/>
            <w:r>
              <w:t>ответственным</w:t>
            </w:r>
            <w:proofErr w:type="gramEnd"/>
            <w:r>
              <w:t xml:space="preserve"> за организацию в </w:t>
            </w:r>
            <w:r w:rsidRPr="00BC100B">
              <w:t>ДОУ работы сети Интернет и ограничению доступа.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>4.3.</w:t>
            </w:r>
            <w:r>
              <w:t>9</w:t>
            </w:r>
            <w:r w:rsidRPr="00BC100B">
              <w:t>. Осуществлять действия, направленные на "взлом" любых компьютеров, находящихся как</w:t>
            </w:r>
            <w:r>
              <w:t xml:space="preserve"> в «точке доступа к Интернету» </w:t>
            </w:r>
            <w:r w:rsidRPr="00BC100B">
              <w:t xml:space="preserve">ДОУ, так и за его пределами. </w:t>
            </w:r>
          </w:p>
          <w:p w:rsidR="00E5068F" w:rsidRPr="00BC100B" w:rsidRDefault="00E5068F" w:rsidP="00521729">
            <w:pPr>
              <w:tabs>
                <w:tab w:val="num" w:pos="720"/>
              </w:tabs>
              <w:jc w:val="both"/>
            </w:pPr>
            <w:r w:rsidRPr="00BC100B">
              <w:t>4.3.</w:t>
            </w:r>
            <w:r>
              <w:t>10</w:t>
            </w:r>
            <w:r w:rsidRPr="00BC100B">
              <w:t>. Использовать возможнос</w:t>
            </w:r>
            <w:r>
              <w:t xml:space="preserve">ти «точки доступа к Интернету» </w:t>
            </w:r>
            <w:r w:rsidRPr="00BC100B">
              <w:t xml:space="preserve">ДОУ для пересылки и записи непристойной, клеветнической, оскорбительной, угрожающей и порнографической продукции, материалов и информации. </w:t>
            </w:r>
          </w:p>
          <w:p w:rsidR="00E5068F" w:rsidRDefault="00E5068F" w:rsidP="00521729">
            <w:pPr>
              <w:tabs>
                <w:tab w:val="num" w:pos="720"/>
              </w:tabs>
              <w:jc w:val="both"/>
            </w:pPr>
            <w:r w:rsidRPr="00BC100B">
              <w:t>4.3.1</w:t>
            </w:r>
            <w:r>
              <w:t>1</w:t>
            </w:r>
            <w:r w:rsidRPr="00BC100B">
              <w:t>. Осуществлять любые сделки через Интернет.</w:t>
            </w:r>
          </w:p>
          <w:p w:rsidR="00E5068F" w:rsidRPr="0033007D" w:rsidRDefault="00E5068F" w:rsidP="00521729">
            <w:pPr>
              <w:jc w:val="both"/>
            </w:pPr>
            <w:r>
              <w:t>4.3.12.Р</w:t>
            </w:r>
            <w:r w:rsidRPr="0033007D">
              <w:t>аспространять в сети Интернет оскорбительную, не соответствующую действительности и (или) порочащую других лиц информацию, угрозы жизни, здоровью, иную информацию, распространение которой на территории</w:t>
            </w:r>
            <w:r>
              <w:t xml:space="preserve"> Российской Федерации запрещено.</w:t>
            </w:r>
          </w:p>
          <w:p w:rsidR="00E5068F" w:rsidRPr="0033007D" w:rsidRDefault="00E5068F" w:rsidP="00521729">
            <w:pPr>
              <w:jc w:val="both"/>
            </w:pPr>
            <w:r>
              <w:t>4.3.13.О</w:t>
            </w:r>
            <w:r w:rsidRPr="0033007D">
              <w:t>существлять любые действия, направленные на получение несанкциониро</w:t>
            </w:r>
            <w:r>
              <w:t>ванного доступа к сети Интернет.</w:t>
            </w:r>
          </w:p>
          <w:p w:rsidR="00E5068F" w:rsidRPr="0033007D" w:rsidRDefault="00E5068F" w:rsidP="00521729">
            <w:pPr>
              <w:jc w:val="both"/>
            </w:pPr>
            <w:r>
              <w:t>4.3.14.О</w:t>
            </w:r>
            <w:r w:rsidRPr="0033007D">
              <w:t>существлять любые действия, направленные на вмешательство в функционирование технических средств контентной фильтрации доступа к сети Интернет.</w:t>
            </w:r>
          </w:p>
          <w:p w:rsidR="00E5068F" w:rsidRPr="00BC100B" w:rsidRDefault="00E5068F" w:rsidP="00521729">
            <w:r w:rsidRPr="00BC100B">
              <w:t xml:space="preserve">4.4. </w:t>
            </w:r>
            <w:r w:rsidRPr="00B11437">
              <w:rPr>
                <w:b/>
              </w:rPr>
              <w:t>Пользовател</w:t>
            </w:r>
            <w:r>
              <w:rPr>
                <w:b/>
              </w:rPr>
              <w:t>и</w:t>
            </w:r>
            <w:r w:rsidRPr="00B11437">
              <w:rPr>
                <w:b/>
              </w:rPr>
              <w:t xml:space="preserve"> нес</w:t>
            </w:r>
            <w:r>
              <w:rPr>
                <w:b/>
              </w:rPr>
              <w:t>у</w:t>
            </w:r>
            <w:r w:rsidRPr="00B11437">
              <w:rPr>
                <w:b/>
              </w:rPr>
              <w:t>т ответственность</w:t>
            </w:r>
            <w:r w:rsidRPr="00BC100B">
              <w:t xml:space="preserve">: </w:t>
            </w:r>
          </w:p>
          <w:p w:rsidR="00E5068F" w:rsidRPr="00BC100B" w:rsidRDefault="00E5068F" w:rsidP="00521729">
            <w:pPr>
              <w:jc w:val="both"/>
            </w:pPr>
            <w:r w:rsidRPr="00BC100B">
              <w:t xml:space="preserve">4.4.1. За содержание передаваемой, принимаемой и печатаемой информации. </w:t>
            </w:r>
          </w:p>
          <w:p w:rsidR="00E5068F" w:rsidRPr="00BC100B" w:rsidRDefault="00E5068F" w:rsidP="00521729">
            <w:pPr>
              <w:jc w:val="both"/>
            </w:pPr>
            <w:r w:rsidRPr="00BC100B">
              <w:t xml:space="preserve">4.4.2. 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ответственность. </w:t>
            </w:r>
          </w:p>
          <w:p w:rsidR="00E5068F" w:rsidRPr="00E31AAF" w:rsidRDefault="00E5068F" w:rsidP="00521729">
            <w:r w:rsidRPr="00E31AAF">
              <w:t xml:space="preserve">4.5. </w:t>
            </w:r>
            <w:r w:rsidRPr="00E31AAF">
              <w:rPr>
                <w:b/>
              </w:rPr>
              <w:t>Пользовател</w:t>
            </w:r>
            <w:r>
              <w:rPr>
                <w:b/>
              </w:rPr>
              <w:t>и</w:t>
            </w:r>
            <w:r w:rsidRPr="00E31AAF">
              <w:rPr>
                <w:b/>
              </w:rPr>
              <w:t xml:space="preserve"> обязан</w:t>
            </w:r>
            <w:r>
              <w:rPr>
                <w:b/>
              </w:rPr>
              <w:t>ы</w:t>
            </w:r>
            <w:r w:rsidRPr="00E31AAF">
              <w:rPr>
                <w:b/>
              </w:rPr>
              <w:t>:</w:t>
            </w:r>
          </w:p>
          <w:p w:rsidR="00E5068F" w:rsidRPr="00E31AAF" w:rsidRDefault="00E5068F" w:rsidP="00521729">
            <w:pPr>
              <w:jc w:val="both"/>
            </w:pPr>
            <w:r w:rsidRPr="00E31AAF">
              <w:t>4.5.1.</w:t>
            </w:r>
            <w:r>
              <w:t xml:space="preserve"> </w:t>
            </w:r>
            <w:r w:rsidRPr="00E31AAF">
              <w:t xml:space="preserve">Осуществлять постоянный контроль использования технических средств, применяемых при организации доступа к сети Интернет (программных, программно-аппаратных), в том числе контроль функционирования технических средств контентной фильтрации, а также контроль </w:t>
            </w:r>
            <w:r w:rsidRPr="00E31AAF">
              <w:lastRenderedPageBreak/>
              <w:t>доступа обучающихся к ресурсам сети Интернет.</w:t>
            </w:r>
          </w:p>
          <w:p w:rsidR="00E5068F" w:rsidRPr="00E31AAF" w:rsidRDefault="00E5068F" w:rsidP="00521729">
            <w:pPr>
              <w:jc w:val="both"/>
            </w:pPr>
            <w:r w:rsidRPr="00E31AAF">
              <w:t>4.5.2.</w:t>
            </w:r>
            <w:r>
              <w:t xml:space="preserve"> </w:t>
            </w:r>
            <w:proofErr w:type="gramStart"/>
            <w:r w:rsidRPr="00E31AAF">
              <w:t>При получении информации о получении работником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или в случае самостоятельного выявления наличия доступа к таким ресурсам сети Интернет, незамедлительно принимать меры, направленные на прекращение и ограничение доступа к такой информации</w:t>
            </w:r>
            <w:proofErr w:type="gramEnd"/>
            <w:r w:rsidRPr="00E31AAF">
              <w:t>, а так же информировать об инциденте работника ДОУ, ответственного за организацию доступа к сети Интернет.</w:t>
            </w:r>
          </w:p>
          <w:p w:rsidR="00E5068F" w:rsidRPr="00BC100B" w:rsidRDefault="00E5068F" w:rsidP="00521729">
            <w:r w:rsidRPr="00BC100B">
              <w:t>4.</w:t>
            </w:r>
            <w:r>
              <w:t>6</w:t>
            </w:r>
            <w:r w:rsidRPr="00BC100B">
              <w:t xml:space="preserve">. </w:t>
            </w:r>
            <w:r w:rsidRPr="00B11437">
              <w:rPr>
                <w:b/>
              </w:rPr>
              <w:t>Пользователи имеют право</w:t>
            </w:r>
            <w:r w:rsidRPr="00BC100B">
              <w:t xml:space="preserve">: </w:t>
            </w:r>
          </w:p>
          <w:p w:rsidR="00E5068F" w:rsidRPr="00BC100B" w:rsidRDefault="00E5068F" w:rsidP="00521729">
            <w:pPr>
              <w:jc w:val="both"/>
            </w:pPr>
            <w:r w:rsidRPr="00BC100B">
              <w:t>4.</w:t>
            </w:r>
            <w:r>
              <w:t>6</w:t>
            </w:r>
            <w:r w:rsidRPr="00BC100B">
              <w:t>.1. Работать в сети Интернет в течение периода вр</w:t>
            </w:r>
            <w:r>
              <w:t xml:space="preserve">емени, определенного Правилами </w:t>
            </w:r>
            <w:r w:rsidRPr="00BC100B">
              <w:t xml:space="preserve">ДОУ. </w:t>
            </w:r>
          </w:p>
          <w:p w:rsidR="00E5068F" w:rsidRPr="00BC100B" w:rsidRDefault="00E5068F" w:rsidP="00521729">
            <w:pPr>
              <w:jc w:val="both"/>
            </w:pPr>
            <w:r w:rsidRPr="00BC100B">
              <w:t>4.</w:t>
            </w:r>
            <w:r>
              <w:t>6</w:t>
            </w:r>
            <w:r w:rsidRPr="00BC100B">
              <w:t xml:space="preserve">.2. Сохранять полученную информацию на съемном диске (дискете, CD-ROM, </w:t>
            </w:r>
            <w:proofErr w:type="spellStart"/>
            <w:r w:rsidRPr="00BC100B">
              <w:t>флеш-накопителе</w:t>
            </w:r>
            <w:proofErr w:type="spellEnd"/>
            <w:r w:rsidRPr="00BC100B">
              <w:t xml:space="preserve">). </w:t>
            </w:r>
          </w:p>
          <w:p w:rsidR="00E5068F" w:rsidRPr="00BC100B" w:rsidRDefault="00E5068F" w:rsidP="00521729">
            <w:pPr>
              <w:jc w:val="both"/>
            </w:pPr>
            <w:r w:rsidRPr="00BC100B">
              <w:t>4.</w:t>
            </w:r>
            <w:r>
              <w:t>6</w:t>
            </w:r>
            <w:r w:rsidRPr="00BC100B">
              <w:t>.3. Размещать собственную информацию в сети Интернет на Интернет-р</w:t>
            </w:r>
            <w:r>
              <w:t xml:space="preserve">есурсах </w:t>
            </w:r>
            <w:r w:rsidRPr="00BC100B">
              <w:t>ДОУ.</w:t>
            </w:r>
          </w:p>
          <w:p w:rsidR="00E5068F" w:rsidRPr="00197195" w:rsidRDefault="00E5068F" w:rsidP="00197195">
            <w:pPr>
              <w:jc w:val="both"/>
            </w:pPr>
            <w:r w:rsidRPr="00BC100B">
              <w:t>4.</w:t>
            </w:r>
            <w:r>
              <w:t>6</w:t>
            </w:r>
            <w:r w:rsidRPr="00BC100B">
              <w:t>.4. Иметь учетную запись электрон</w:t>
            </w:r>
            <w:r>
              <w:t xml:space="preserve">ной почты на Интернет-ресурсах </w:t>
            </w:r>
            <w:r w:rsidRPr="00BC100B">
              <w:t>ДОУ.</w:t>
            </w:r>
          </w:p>
          <w:p w:rsidR="00E5068F" w:rsidRPr="00B10525" w:rsidRDefault="00E5068F" w:rsidP="00521729">
            <w:pPr>
              <w:pStyle w:val="a4"/>
              <w:ind w:firstLine="710"/>
              <w:jc w:val="center"/>
              <w:rPr>
                <w:color w:val="auto"/>
                <w:sz w:val="24"/>
                <w:szCs w:val="24"/>
              </w:rPr>
            </w:pPr>
            <w:r w:rsidRPr="00B10525">
              <w:rPr>
                <w:b/>
                <w:color w:val="auto"/>
                <w:sz w:val="24"/>
                <w:szCs w:val="24"/>
              </w:rPr>
              <w:t>5. Реагирование на инциденты</w:t>
            </w:r>
          </w:p>
          <w:p w:rsidR="00E5068F" w:rsidRPr="00E31AAF" w:rsidRDefault="00E5068F" w:rsidP="00521729">
            <w:pPr>
              <w:jc w:val="both"/>
            </w:pPr>
            <w:r>
              <w:t>5</w:t>
            </w:r>
            <w:r w:rsidRPr="00E31AAF">
              <w:t>.1. </w:t>
            </w:r>
            <w:proofErr w:type="gramStart"/>
            <w:r w:rsidRPr="00E31AAF">
              <w:t xml:space="preserve">В силу особенностей информационных технологий, применяемых в сети Интернет, технические средства контентной фильтрации, установленные в </w:t>
            </w:r>
            <w:r>
              <w:t>ДОУ</w:t>
            </w:r>
            <w:r w:rsidRPr="00E31AAF">
              <w:t xml:space="preserve"> в соответствии с технической и эксплуатационной документацией к ним и в соответствии с настоящими Правилами, не могут гарантировать обеспечение полного и всестороннего ограничения доступа к информации, не совместимой с задачами образования и воспитания, иной информации, распространение которой в Российской Федерации запрещено, информации, причиняющей вред</w:t>
            </w:r>
            <w:proofErr w:type="gramEnd"/>
            <w:r w:rsidRPr="00E31AAF">
              <w:t xml:space="preserve"> здоровью и (или) развитию детей.</w:t>
            </w:r>
          </w:p>
          <w:p w:rsidR="00E5068F" w:rsidRPr="00E31AAF" w:rsidRDefault="00E5068F" w:rsidP="00521729">
            <w:pPr>
              <w:jc w:val="both"/>
            </w:pPr>
            <w:r>
              <w:t>5</w:t>
            </w:r>
            <w:r w:rsidRPr="00E31AAF">
              <w:t>.2. </w:t>
            </w:r>
            <w:proofErr w:type="gramStart"/>
            <w:r>
              <w:t>Р</w:t>
            </w:r>
            <w:r w:rsidRPr="00E31AAF">
              <w:t xml:space="preserve">аботник </w:t>
            </w:r>
            <w:r>
              <w:t>ДОУ</w:t>
            </w:r>
            <w:r w:rsidRPr="00E31AAF">
              <w:t xml:space="preserve"> в порядке реагирования на инцидент, связанный с обнаружением факта доступности ресурсов сети Интернет, содержащих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детей, при информировании работника, ответственного за организацию доступа к сети Интернет, сообщает о наличии доступа к конкретному ресурсу сети Интернет и</w:t>
            </w:r>
            <w:proofErr w:type="gramEnd"/>
            <w:r w:rsidRPr="00E31AAF">
              <w:t xml:space="preserve"> точном </w:t>
            </w:r>
            <w:proofErr w:type="gramStart"/>
            <w:r w:rsidRPr="00E31AAF">
              <w:t>адресе</w:t>
            </w:r>
            <w:proofErr w:type="gramEnd"/>
            <w:r w:rsidRPr="00E31AAF">
              <w:t xml:space="preserve"> его размещения (URL).</w:t>
            </w:r>
          </w:p>
          <w:p w:rsidR="00E5068F" w:rsidRPr="00E31AAF" w:rsidRDefault="00E5068F" w:rsidP="00521729">
            <w:pPr>
              <w:jc w:val="both"/>
            </w:pPr>
            <w:r>
              <w:t>5</w:t>
            </w:r>
            <w:r w:rsidRPr="00E31AAF">
              <w:t>.3. </w:t>
            </w:r>
            <w:r>
              <w:t>О</w:t>
            </w:r>
            <w:r w:rsidRPr="00E31AAF">
              <w:t xml:space="preserve">тветственный за организацию доступа к сети Интернет, при получении информации, указанной в пункте </w:t>
            </w:r>
            <w:r>
              <w:t>5</w:t>
            </w:r>
            <w:r w:rsidRPr="00E31AAF">
              <w:t>.2 настоящих Правил, принимает следующие меры:</w:t>
            </w:r>
          </w:p>
          <w:p w:rsidR="00E5068F" w:rsidRPr="00E31AAF" w:rsidRDefault="00E5068F" w:rsidP="00521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5.3.1.У</w:t>
            </w:r>
            <w:r w:rsidRPr="00E31AAF">
              <w:rPr>
                <w:color w:val="000000"/>
              </w:rPr>
              <w:t>станавливает обстоятельства получения доступа к ресурсу сети Интернет, содержащему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</w:t>
            </w:r>
            <w:r>
              <w:rPr>
                <w:color w:val="000000"/>
              </w:rPr>
              <w:t>доровью и (или) развитию детей.</w:t>
            </w:r>
          </w:p>
          <w:p w:rsidR="00E5068F" w:rsidRDefault="00E5068F" w:rsidP="00521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5.3.2. И</w:t>
            </w:r>
            <w:r w:rsidRPr="00E31AAF">
              <w:rPr>
                <w:color w:val="000000"/>
              </w:rPr>
              <w:t>дентифицирует ресурс сети Интернет</w:t>
            </w:r>
            <w:r>
              <w:rPr>
                <w:color w:val="000000"/>
              </w:rPr>
              <w:t>.</w:t>
            </w:r>
          </w:p>
          <w:p w:rsidR="00E5068F" w:rsidRPr="00E31AAF" w:rsidRDefault="00E5068F" w:rsidP="0052172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5.3.3.</w:t>
            </w:r>
            <w:r w:rsidRPr="00E31AAF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r w:rsidRPr="00E31AAF">
              <w:rPr>
                <w:color w:val="000000"/>
              </w:rPr>
              <w:t xml:space="preserve"> течение одного рабочего дня с момента получения информации, указанной в п. </w:t>
            </w:r>
            <w:r>
              <w:rPr>
                <w:color w:val="000000"/>
              </w:rPr>
              <w:t>5</w:t>
            </w:r>
            <w:r w:rsidRPr="00E31AAF">
              <w:rPr>
                <w:color w:val="000000"/>
              </w:rPr>
              <w:t>.2</w:t>
            </w:r>
            <w:r>
              <w:rPr>
                <w:color w:val="000000"/>
              </w:rPr>
              <w:t>.</w:t>
            </w:r>
            <w:r w:rsidRPr="00E31AAF">
              <w:rPr>
                <w:color w:val="000000"/>
              </w:rPr>
              <w:t xml:space="preserve"> настоящих Правил, проводит мероприятия, направленные на ограничение доступа к ресурсу сети Интернет, содержащему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 (вносит изменения в политики доступа, применяемые в технических средствах контентной</w:t>
            </w:r>
            <w:proofErr w:type="gramEnd"/>
            <w:r w:rsidRPr="00E31AAF">
              <w:rPr>
                <w:color w:val="000000"/>
              </w:rPr>
              <w:t xml:space="preserve">  фильтрации, вносит изменения в конфигурацию технических средств контентной фильтрации, в случае необходимости предпринимает другие меры).</w:t>
            </w:r>
          </w:p>
          <w:p w:rsidR="00E5068F" w:rsidRPr="00E31AAF" w:rsidRDefault="00E5068F" w:rsidP="00521729">
            <w:pPr>
              <w:jc w:val="both"/>
            </w:pPr>
            <w:r>
              <w:t>5</w:t>
            </w:r>
            <w:r w:rsidRPr="00E31AAF">
              <w:t>.4. </w:t>
            </w:r>
            <w:r>
              <w:t>О</w:t>
            </w:r>
            <w:r w:rsidRPr="00E31AAF">
              <w:t>тветственный за организацию доступа к сети Интернет, проводит анализ обстоятельств, послуживших причиной доступа к ресурсам сети Интернет, содержащим информацию, не совместимую с задачами образования и воспитания, иную информацию, распространение которой в Российской Федерации запрещено, информацию, причиняющую вред здоровью и (или) развитию детей.</w:t>
            </w:r>
          </w:p>
          <w:p w:rsidR="00E5068F" w:rsidRPr="00E31AAF" w:rsidRDefault="00E5068F" w:rsidP="00521729">
            <w:pPr>
              <w:jc w:val="both"/>
            </w:pPr>
            <w:r>
              <w:t>5</w:t>
            </w:r>
            <w:r w:rsidRPr="00E31AAF">
              <w:t>.5. </w:t>
            </w:r>
            <w:proofErr w:type="gramStart"/>
            <w:r w:rsidRPr="00E31AAF">
              <w:t xml:space="preserve">В течение пяти рабочих дней с момента получения информации, указанной в п. </w:t>
            </w:r>
            <w:r>
              <w:t>5</w:t>
            </w:r>
            <w:r w:rsidRPr="00E31AAF">
              <w:t xml:space="preserve">.2 настоящих Правил работник, ответственный за организацию доступа к сети Интернет, вносит </w:t>
            </w:r>
            <w:r>
              <w:lastRenderedPageBreak/>
              <w:t>заведующему ДОУ</w:t>
            </w:r>
            <w:r w:rsidRPr="00E31AAF">
              <w:t xml:space="preserve"> на основе проведенного анализа предложения по совершенствованию системы контентной фильтрации в целях минимизации количества инцидентов, связанных с получением доступа к ресурсам сети Интернет, содержащим информацию, не совместимую с задачами образования и воспитания, иную информацию</w:t>
            </w:r>
            <w:proofErr w:type="gramEnd"/>
            <w:r w:rsidRPr="00E31AAF">
              <w:t xml:space="preserve">, </w:t>
            </w:r>
            <w:proofErr w:type="gramStart"/>
            <w:r w:rsidRPr="00E31AAF">
              <w:t>распространение</w:t>
            </w:r>
            <w:proofErr w:type="gramEnd"/>
            <w:r w:rsidRPr="00E31AAF">
              <w:t xml:space="preserve"> которой в Российской Федерации запрещено, информацию, причиняющую вред здоровью и (или) развитию детей.</w:t>
            </w:r>
          </w:p>
          <w:p w:rsidR="00E5068F" w:rsidRPr="00E31AAF" w:rsidRDefault="00E5068F" w:rsidP="00521729">
            <w:pPr>
              <w:jc w:val="both"/>
            </w:pPr>
            <w:r>
              <w:t>5</w:t>
            </w:r>
            <w:r w:rsidRPr="00E31AAF">
              <w:t xml:space="preserve">.6. В порядке реагирования на инцидент </w:t>
            </w:r>
            <w:r>
              <w:t>ДОУ</w:t>
            </w:r>
            <w:r w:rsidRPr="00E31AAF">
              <w:t xml:space="preserve"> может быть дополнительно направлено сообщение о наличии на страницах сайтов в сети Интернет информации, распространение которой в Российской Федерации запрещено:</w:t>
            </w:r>
          </w:p>
          <w:p w:rsidR="00E5068F" w:rsidRPr="00E31AAF" w:rsidRDefault="00E5068F" w:rsidP="00521729">
            <w:pPr>
              <w:jc w:val="both"/>
            </w:pPr>
            <w:r>
              <w:t>5</w:t>
            </w:r>
            <w:r w:rsidRPr="00E31AAF">
              <w:t xml:space="preserve">.6.1. В Федеральную службу по надзору в сфере связи, информационных технологий и массовых коммуникаций путем заполнения соответствующей электронной формы, размещенной в сети Интернет по адресу </w:t>
            </w:r>
            <w:hyperlink r:id="rId5" w:history="1">
              <w:r w:rsidRPr="00731D46">
                <w:rPr>
                  <w:rStyle w:val="a5"/>
                </w:rPr>
                <w:t>http://eais.rkn.gov.ru/feedback/</w:t>
              </w:r>
            </w:hyperlink>
            <w:r w:rsidRPr="00E31AAF">
              <w:t xml:space="preserve"> в случае выявления:</w:t>
            </w:r>
          </w:p>
          <w:p w:rsidR="00E5068F" w:rsidRPr="00E31AAF" w:rsidRDefault="00E5068F" w:rsidP="00521729">
            <w:pPr>
              <w:jc w:val="both"/>
            </w:pPr>
            <w:r>
              <w:t xml:space="preserve">- </w:t>
            </w:r>
            <w:r w:rsidRPr="00E31AAF">
              <w:t xml:space="preserve">информации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E31AAF">
              <w:t>прекурсоров</w:t>
            </w:r>
            <w:proofErr w:type="spellEnd"/>
            <w:r w:rsidRPr="00E31AAF">
              <w:t xml:space="preserve">, местах приобретения таких средств, веществ и их </w:t>
            </w:r>
            <w:proofErr w:type="spellStart"/>
            <w:r w:rsidRPr="00E31AAF">
              <w:t>прекурсоров</w:t>
            </w:r>
            <w:proofErr w:type="spellEnd"/>
            <w:r w:rsidRPr="00E31AAF">
              <w:t xml:space="preserve">, а также о способах и местах культивирования </w:t>
            </w:r>
            <w:proofErr w:type="spellStart"/>
            <w:r w:rsidRPr="00E31AAF">
              <w:t>наркосодержащих</w:t>
            </w:r>
            <w:proofErr w:type="spellEnd"/>
            <w:r w:rsidRPr="00E31AAF">
              <w:t xml:space="preserve"> растений;</w:t>
            </w:r>
          </w:p>
          <w:p w:rsidR="00E5068F" w:rsidRPr="00E31AAF" w:rsidRDefault="00E5068F" w:rsidP="00521729">
            <w:pPr>
              <w:jc w:val="both"/>
            </w:pPr>
            <w:r>
              <w:t xml:space="preserve">- </w:t>
            </w:r>
            <w:r w:rsidRPr="00E31AAF">
              <w:t>информации о способах совершения самоубийства, а также призывов к совершению самоубийства;</w:t>
            </w:r>
          </w:p>
          <w:p w:rsidR="00E5068F" w:rsidRPr="00E31AAF" w:rsidRDefault="00E5068F" w:rsidP="00521729">
            <w:pPr>
              <w:jc w:val="both"/>
            </w:pPr>
            <w:r>
              <w:t xml:space="preserve">- </w:t>
            </w:r>
            <w:r w:rsidRPr="00E31AAF">
              <w:t>материалов с порнографическими изображениями несовершеннолетних и (или) объявлений о привлечении несовершеннолетних в качестве исполнителей для участия в зрелищных мероприятиях порнографического характера;</w:t>
            </w:r>
          </w:p>
          <w:p w:rsidR="00E5068F" w:rsidRPr="00E31AAF" w:rsidRDefault="00E5068F" w:rsidP="00521729">
            <w:pPr>
              <w:jc w:val="both"/>
            </w:pPr>
            <w:r>
              <w:t xml:space="preserve">- </w:t>
            </w:r>
            <w:r w:rsidRPr="00E31AAF">
              <w:t xml:space="preserve">иной информации, решение о запрете </w:t>
            </w:r>
            <w:proofErr w:type="gramStart"/>
            <w:r w:rsidRPr="00E31AAF">
              <w:t>распространения</w:t>
            </w:r>
            <w:proofErr w:type="gramEnd"/>
            <w:r w:rsidRPr="00E31AAF">
              <w:t xml:space="preserve"> которой на территории Российской Федерации принято уполномоченными органами или судом.</w:t>
            </w:r>
          </w:p>
          <w:p w:rsidR="00E5068F" w:rsidRPr="00E31AAF" w:rsidRDefault="00197195" w:rsidP="00521729">
            <w:pPr>
              <w:jc w:val="both"/>
            </w:pPr>
            <w:r>
              <w:t xml:space="preserve"> </w:t>
            </w:r>
            <w:r w:rsidR="00E5068F">
              <w:t>5</w:t>
            </w:r>
            <w:r w:rsidR="00E5068F" w:rsidRPr="00E31AAF">
              <w:t>.7. Сообщение о наличии на страницах сайтов в сети Интернет информации, распространение которой в Российской Федерации запрещено</w:t>
            </w:r>
            <w:r>
              <w:t>.</w:t>
            </w:r>
          </w:p>
          <w:p w:rsidR="00E5068F" w:rsidRPr="00E31AAF" w:rsidRDefault="00197195" w:rsidP="00521729">
            <w:pPr>
              <w:jc w:val="both"/>
            </w:pPr>
            <w:r>
              <w:t xml:space="preserve"> </w:t>
            </w:r>
            <w:r w:rsidR="00E5068F">
              <w:t>5</w:t>
            </w:r>
            <w:r w:rsidR="00E5068F" w:rsidRPr="00E31AAF">
              <w:t>.</w:t>
            </w:r>
            <w:r>
              <w:t>8</w:t>
            </w:r>
            <w:r w:rsidR="00E5068F" w:rsidRPr="00E31AAF">
              <w:t xml:space="preserve">. В ходе работ по реагированию на инциденты, связанные с выявлением ресурсов сети Интернет, содержащих материалы экстремистского характера, образовательная организация руководствуется Федеральным списком экстремистских материалов Министерства юстиции Российской Федерации, размещенным в сети Интернет по адресу: </w:t>
            </w:r>
            <w:hyperlink r:id="rId6" w:history="1">
              <w:r w:rsidR="00E5068F" w:rsidRPr="00731D46">
                <w:rPr>
                  <w:rStyle w:val="a5"/>
                </w:rPr>
                <w:t>http://minjust.ru/ru/extremist-materials</w:t>
              </w:r>
            </w:hyperlink>
            <w:r w:rsidR="00E5068F" w:rsidRPr="00E31AAF">
              <w:t xml:space="preserve"> . </w:t>
            </w:r>
          </w:p>
          <w:p w:rsidR="00E5068F" w:rsidRDefault="00E5068F" w:rsidP="00521729">
            <w:pPr>
              <w:ind w:firstLine="710"/>
              <w:jc w:val="center"/>
              <w:rPr>
                <w:b/>
              </w:rPr>
            </w:pPr>
          </w:p>
          <w:p w:rsidR="00E5068F" w:rsidRDefault="00E5068F" w:rsidP="00521729">
            <w:pPr>
              <w:ind w:firstLine="710"/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Pr="00035205">
              <w:rPr>
                <w:b/>
              </w:rPr>
              <w:t>Контроль использования сети Интернет в ДОУ</w:t>
            </w:r>
          </w:p>
          <w:p w:rsidR="00E5068F" w:rsidRDefault="00E5068F" w:rsidP="00521729">
            <w:pPr>
              <w:ind w:firstLine="709"/>
              <w:jc w:val="both"/>
              <w:rPr>
                <w:sz w:val="28"/>
              </w:rPr>
            </w:pPr>
          </w:p>
          <w:p w:rsidR="00E5068F" w:rsidRDefault="00E5068F" w:rsidP="00521729">
            <w:pPr>
              <w:jc w:val="both"/>
            </w:pPr>
            <w:r w:rsidRPr="00E87105">
              <w:t xml:space="preserve">6.1.Контроль использования сети Интернет направлен на предотвращение использования сети Интернет в целях, не совместимых с задачами образования и воспитания, иных целях, запрещенных в соответствии с Правилами использования сети Интернет в </w:t>
            </w:r>
            <w:r>
              <w:t>ДОУ</w:t>
            </w:r>
            <w:r w:rsidRPr="00E87105">
              <w:t>.</w:t>
            </w:r>
          </w:p>
          <w:p w:rsidR="00E5068F" w:rsidRDefault="00E5068F" w:rsidP="00521729">
            <w:pPr>
              <w:jc w:val="both"/>
            </w:pPr>
            <w:r>
              <w:t>6.2.</w:t>
            </w:r>
            <w:r w:rsidRPr="00EB172F">
              <w:t xml:space="preserve">Разрешается самостоятельное использование сети Интернет работниками ДОУ в целях исполнения ими своих должностных обязанностей и в целях образовательного процесса. При наличии технической возможности контроль использования сети Интернет работниками ДОУ может осуществляться в виде проводимого с установленной периодичностью </w:t>
            </w:r>
            <w:proofErr w:type="gramStart"/>
            <w:r w:rsidRPr="00EB172F">
              <w:t>анализа электронных журналов регистрации посещений ресурсов сети</w:t>
            </w:r>
            <w:proofErr w:type="gramEnd"/>
            <w:r w:rsidRPr="00EB172F">
              <w:t xml:space="preserve"> Интернет. При этом в электронном журнале регистрации посещений ресурсов сети Интернет может быть отражена следующая информация: фамилия, имя, отчество работника ДОУ или уникальный идентификатор, время посещения ресурса сети Интернет, адрес ресурса сети Интернет.</w:t>
            </w:r>
          </w:p>
          <w:p w:rsidR="00E5068F" w:rsidRDefault="00E5068F" w:rsidP="00197195">
            <w:pPr>
              <w:rPr>
                <w:b/>
              </w:rPr>
            </w:pPr>
          </w:p>
          <w:p w:rsidR="00E5068F" w:rsidRDefault="00E5068F" w:rsidP="00521729">
            <w:pPr>
              <w:ind w:firstLine="710"/>
              <w:jc w:val="center"/>
              <w:rPr>
                <w:rFonts w:ascii="Verdana" w:hAnsi="Verdana"/>
                <w:sz w:val="18"/>
              </w:rPr>
            </w:pPr>
            <w:r>
              <w:rPr>
                <w:b/>
              </w:rPr>
              <w:t>7. Ответственность</w:t>
            </w:r>
          </w:p>
        </w:tc>
      </w:tr>
      <w:tr w:rsidR="00E5068F" w:rsidTr="00521729">
        <w:tc>
          <w:tcPr>
            <w:tcW w:w="10065" w:type="dxa"/>
            <w:vAlign w:val="center"/>
          </w:tcPr>
          <w:p w:rsidR="00E5068F" w:rsidRDefault="00E5068F" w:rsidP="00521729">
            <w:pPr>
              <w:jc w:val="center"/>
              <w:rPr>
                <w:rStyle w:val="a3"/>
                <w:sz w:val="28"/>
              </w:rPr>
            </w:pPr>
          </w:p>
        </w:tc>
      </w:tr>
    </w:tbl>
    <w:p w:rsidR="00E5068F" w:rsidRPr="00690BC9" w:rsidRDefault="00E5068F" w:rsidP="00E5068F">
      <w:pPr>
        <w:jc w:val="both"/>
      </w:pPr>
      <w:r>
        <w:t>7</w:t>
      </w:r>
      <w:r w:rsidRPr="00AF70A1">
        <w:t>.1. </w:t>
      </w:r>
      <w:r w:rsidRPr="00690BC9">
        <w:t>Заведующий ДОУ несет ответственность за обеспечение эффективного и безопасного доступа к сети Интернет, а также за выполнение установленных правил.</w:t>
      </w:r>
    </w:p>
    <w:p w:rsidR="00E5068F" w:rsidRDefault="00E5068F" w:rsidP="00197195">
      <w:pPr>
        <w:jc w:val="both"/>
      </w:pPr>
      <w:r>
        <w:t xml:space="preserve">7.2. </w:t>
      </w:r>
      <w:r w:rsidRPr="00AF70A1">
        <w:t xml:space="preserve">При организации доступа и использовании сети Интернет в </w:t>
      </w:r>
      <w:r>
        <w:t>ДОУ</w:t>
      </w:r>
      <w:r w:rsidRPr="00AF70A1">
        <w:t xml:space="preserve"> работники </w:t>
      </w:r>
      <w:r>
        <w:t>ДОУ</w:t>
      </w:r>
      <w:r w:rsidRPr="00AF70A1">
        <w:t xml:space="preserve"> несут персональную ответственность в соответствии действующим законодательством Российской Федерации.</w:t>
      </w:r>
    </w:p>
    <w:p w:rsidR="00E5068F" w:rsidRDefault="00E5068F" w:rsidP="00E5068F"/>
    <w:p w:rsidR="00D14A2A" w:rsidRDefault="00D14A2A"/>
    <w:sectPr w:rsidR="00D14A2A" w:rsidSect="00F97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753D"/>
    <w:multiLevelType w:val="hybridMultilevel"/>
    <w:tmpl w:val="CE0639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36F5"/>
    <w:rsid w:val="001636F5"/>
    <w:rsid w:val="00181357"/>
    <w:rsid w:val="00197195"/>
    <w:rsid w:val="00211E21"/>
    <w:rsid w:val="00284FAA"/>
    <w:rsid w:val="003F79F3"/>
    <w:rsid w:val="0046450E"/>
    <w:rsid w:val="006F59D6"/>
    <w:rsid w:val="00B72381"/>
    <w:rsid w:val="00D14A2A"/>
    <w:rsid w:val="00E5068F"/>
    <w:rsid w:val="00F8163B"/>
    <w:rsid w:val="00F9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5068F"/>
    <w:pPr>
      <w:outlineLvl w:val="0"/>
    </w:pPr>
    <w:rPr>
      <w:b/>
      <w:bCs/>
      <w:color w:val="666666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8F"/>
    <w:rPr>
      <w:rFonts w:ascii="Times New Roman" w:eastAsia="Times New Roman" w:hAnsi="Times New Roman" w:cs="Times New Roman"/>
      <w:b/>
      <w:bCs/>
      <w:color w:val="666666"/>
      <w:kern w:val="36"/>
      <w:lang w:eastAsia="ru-RU"/>
    </w:rPr>
  </w:style>
  <w:style w:type="character" w:styleId="a3">
    <w:name w:val="Strong"/>
    <w:basedOn w:val="a0"/>
    <w:qFormat/>
    <w:rsid w:val="00E5068F"/>
    <w:rPr>
      <w:b/>
      <w:bCs/>
    </w:rPr>
  </w:style>
  <w:style w:type="paragraph" w:styleId="a4">
    <w:name w:val="Normal (Web)"/>
    <w:basedOn w:val="a"/>
    <w:uiPriority w:val="99"/>
    <w:rsid w:val="00E5068F"/>
    <w:pPr>
      <w:spacing w:before="100" w:beforeAutospacing="1" w:after="100" w:afterAutospacing="1"/>
    </w:pPr>
    <w:rPr>
      <w:color w:val="0A3F1B"/>
      <w:sz w:val="18"/>
      <w:szCs w:val="18"/>
    </w:rPr>
  </w:style>
  <w:style w:type="paragraph" w:customStyle="1" w:styleId="Default">
    <w:name w:val="Default"/>
    <w:rsid w:val="00E50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06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A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6F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5068F"/>
    <w:pPr>
      <w:outlineLvl w:val="0"/>
    </w:pPr>
    <w:rPr>
      <w:b/>
      <w:bCs/>
      <w:color w:val="666666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068F"/>
    <w:rPr>
      <w:rFonts w:ascii="Times New Roman" w:eastAsia="Times New Roman" w:hAnsi="Times New Roman" w:cs="Times New Roman"/>
      <w:b/>
      <w:bCs/>
      <w:color w:val="666666"/>
      <w:kern w:val="36"/>
      <w:lang w:eastAsia="ru-RU"/>
    </w:rPr>
  </w:style>
  <w:style w:type="character" w:styleId="a3">
    <w:name w:val="Strong"/>
    <w:basedOn w:val="a0"/>
    <w:qFormat/>
    <w:rsid w:val="00E5068F"/>
    <w:rPr>
      <w:b/>
      <w:bCs/>
    </w:rPr>
  </w:style>
  <w:style w:type="paragraph" w:styleId="a4">
    <w:name w:val="Normal (Web)"/>
    <w:basedOn w:val="a"/>
    <w:uiPriority w:val="99"/>
    <w:rsid w:val="00E5068F"/>
    <w:pPr>
      <w:spacing w:before="100" w:beforeAutospacing="1" w:after="100" w:afterAutospacing="1"/>
    </w:pPr>
    <w:rPr>
      <w:color w:val="0A3F1B"/>
      <w:sz w:val="18"/>
      <w:szCs w:val="18"/>
    </w:rPr>
  </w:style>
  <w:style w:type="paragraph" w:customStyle="1" w:styleId="Default">
    <w:name w:val="Default"/>
    <w:rsid w:val="00E50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5068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84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just.ru/ru/extremist-materials" TargetMode="External"/><Relationship Id="rId5" Type="http://schemas.openxmlformats.org/officeDocument/2006/relationships/hyperlink" Target="http://eais.rkn.gov.ru/feedback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3700</Words>
  <Characters>21091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 7</dc:creator>
  <cp:lastModifiedBy>МДОУ-38</cp:lastModifiedBy>
  <cp:revision>5</cp:revision>
  <cp:lastPrinted>2015-05-16T05:20:00Z</cp:lastPrinted>
  <dcterms:created xsi:type="dcterms:W3CDTF">2015-12-10T08:39:00Z</dcterms:created>
  <dcterms:modified xsi:type="dcterms:W3CDTF">2015-12-10T14:32:00Z</dcterms:modified>
</cp:coreProperties>
</file>